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4"/>
        <w:gridCol w:w="2402"/>
        <w:gridCol w:w="1204"/>
        <w:gridCol w:w="1018"/>
        <w:gridCol w:w="151"/>
        <w:gridCol w:w="1067"/>
        <w:gridCol w:w="3160"/>
        <w:gridCol w:w="60"/>
        <w:gridCol w:w="412"/>
      </w:tblGrid>
      <w:tr w:rsidR="003872FB" w:rsidRPr="001F2DA6">
        <w:trPr>
          <w:gridAfter w:val="1"/>
          <w:wAfter w:w="412" w:type="dxa"/>
          <w:trHeight w:val="825"/>
        </w:trPr>
        <w:tc>
          <w:tcPr>
            <w:tcW w:w="94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72FB" w:rsidRPr="00543845" w:rsidRDefault="003872FB" w:rsidP="004154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32"/>
                <w:szCs w:val="32"/>
                <w:lang w:eastAsia="cs-CZ"/>
              </w:rPr>
              <w:t>DOTAZNÍK K UZAVŘENÍ MANŽELSTVÍ</w:t>
            </w:r>
          </w:p>
        </w:tc>
      </w:tr>
      <w:tr w:rsidR="003872FB" w:rsidRPr="001F2DA6">
        <w:trPr>
          <w:gridAfter w:val="1"/>
          <w:wAfter w:w="412" w:type="dxa"/>
          <w:trHeight w:val="585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2FB" w:rsidRPr="00543845" w:rsidRDefault="003872FB" w:rsidP="00253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MUŽ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2FB" w:rsidRPr="00543845" w:rsidRDefault="003872FB" w:rsidP="00253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ŽENA</w:t>
            </w:r>
          </w:p>
        </w:tc>
      </w:tr>
      <w:tr w:rsidR="003872FB" w:rsidRPr="001F2DA6">
        <w:trPr>
          <w:gridAfter w:val="1"/>
          <w:wAfter w:w="412" w:type="dxa"/>
          <w:trHeight w:val="799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Jméno, popř.jména a příjmení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  <w:tr w:rsidR="003872FB" w:rsidRPr="001F2DA6">
        <w:trPr>
          <w:gridAfter w:val="1"/>
          <w:wAfter w:w="412" w:type="dxa"/>
          <w:trHeight w:val="799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Rodné příjmení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72FB" w:rsidRPr="001F2DA6">
        <w:trPr>
          <w:gridAfter w:val="1"/>
          <w:wAfter w:w="412" w:type="dxa"/>
          <w:trHeight w:val="1066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Datum, místo a okres (stát) narození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  <w:tr w:rsidR="003872FB" w:rsidRPr="001F2DA6">
        <w:trPr>
          <w:gridAfter w:val="1"/>
          <w:wAfter w:w="412" w:type="dxa"/>
          <w:trHeight w:val="799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Rodné číslo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72FB" w:rsidRPr="001F2DA6">
        <w:trPr>
          <w:gridAfter w:val="1"/>
          <w:wAfter w:w="412" w:type="dxa"/>
          <w:trHeight w:val="799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Osobní stav</w:t>
            </w:r>
            <w:r>
              <w:rPr>
                <w:rFonts w:ascii="Times New Roman" w:hAnsi="Times New Roman" w:cs="Times New Roman"/>
                <w:color w:val="000000"/>
                <w:lang w:eastAsia="cs-CZ"/>
              </w:rPr>
              <w:t>/               kolikáté manželství uzavírá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  <w:tr w:rsidR="003872FB" w:rsidRPr="001F2DA6">
        <w:trPr>
          <w:gridAfter w:val="1"/>
          <w:wAfter w:w="412" w:type="dxa"/>
          <w:trHeight w:val="799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Státní občanství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  <w:tr w:rsidR="003872FB" w:rsidRPr="001F2DA6" w:rsidTr="00D12488">
        <w:trPr>
          <w:gridAfter w:val="1"/>
          <w:wAfter w:w="412" w:type="dxa"/>
          <w:trHeight w:val="994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Bydliště (trvalý pobyt)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  <w:tr w:rsidR="003872FB" w:rsidRPr="001F2DA6">
        <w:trPr>
          <w:gridAfter w:val="1"/>
          <w:wAfter w:w="412" w:type="dxa"/>
          <w:trHeight w:val="126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907B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  <w:tr w:rsidR="003872FB" w:rsidRPr="001F2DA6">
        <w:trPr>
          <w:gridAfter w:val="1"/>
          <w:wAfter w:w="412" w:type="dxa"/>
          <w:trHeight w:val="300"/>
        </w:trPr>
        <w:tc>
          <w:tcPr>
            <w:tcW w:w="619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287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P</w:t>
            </w: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 xml:space="preserve">rohlášení o uzavření manželství bychom chtěli učinit před :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  <w:tr w:rsidR="003872FB" w:rsidRPr="001F2DA6">
        <w:trPr>
          <w:gridAfter w:val="1"/>
          <w:wAfter w:w="412" w:type="dxa"/>
          <w:trHeight w:val="80"/>
        </w:trPr>
        <w:tc>
          <w:tcPr>
            <w:tcW w:w="941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  <w:tr w:rsidR="003872FB" w:rsidRPr="001F2DA6">
        <w:trPr>
          <w:gridAfter w:val="1"/>
          <w:wAfter w:w="412" w:type="dxa"/>
          <w:trHeight w:val="300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(název úřadu)</w:t>
            </w:r>
          </w:p>
        </w:tc>
      </w:tr>
      <w:tr w:rsidR="003872FB" w:rsidRPr="001F2DA6">
        <w:trPr>
          <w:gridAfter w:val="1"/>
          <w:wAfter w:w="412" w:type="dxa"/>
          <w:trHeight w:val="420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v obřadní místnosti úřadu*)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9C40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 xml:space="preserve">dne </w:t>
            </w:r>
            <w:r>
              <w:rPr>
                <w:rFonts w:ascii="Times New Roman" w:hAnsi="Times New Roman" w:cs="Times New Roman"/>
                <w:color w:val="000000"/>
                <w:lang w:eastAsia="cs-CZ"/>
              </w:rPr>
              <w:t xml:space="preserve">                        v              hod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  <w:tr w:rsidR="003872FB" w:rsidRPr="001F2DA6">
        <w:trPr>
          <w:gridAfter w:val="1"/>
          <w:wAfter w:w="412" w:type="dxa"/>
          <w:trHeight w:val="435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na jiném vhodném místě*)</w:t>
            </w:r>
            <w:r>
              <w:rPr>
                <w:rFonts w:ascii="Times New Roman" w:hAnsi="Times New Roman" w:cs="Times New Roman"/>
                <w:color w:val="000000"/>
                <w:lang w:eastAsia="cs-CZ"/>
              </w:rPr>
              <w:t xml:space="preserve">       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………………………………………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………………………………</w:t>
            </w:r>
          </w:p>
        </w:tc>
      </w:tr>
      <w:tr w:rsidR="003872FB" w:rsidRPr="001F2DA6">
        <w:trPr>
          <w:gridAfter w:val="1"/>
          <w:wAfter w:w="412" w:type="dxa"/>
          <w:trHeight w:val="80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  <w:tr w:rsidR="003872FB" w:rsidRPr="001F2DA6">
        <w:trPr>
          <w:gridAfter w:val="1"/>
          <w:wAfter w:w="412" w:type="dxa"/>
          <w:trHeight w:val="675"/>
        </w:trPr>
        <w:tc>
          <w:tcPr>
            <w:tcW w:w="94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Jsme si vědomi, že při uzavření manželství jsme povinni učinit dohodu o užívání příjmení. Předběžně jsme se dohodli, že budeme po uzavření manželství:</w:t>
            </w:r>
          </w:p>
        </w:tc>
      </w:tr>
      <w:tr w:rsidR="003872FB" w:rsidRPr="001F2DA6">
        <w:trPr>
          <w:gridAfter w:val="1"/>
          <w:wAfter w:w="412" w:type="dxa"/>
          <w:trHeight w:val="495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a) užívat společné příjmení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9C40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muž  …………………………….</w:t>
            </w:r>
          </w:p>
        </w:tc>
      </w:tr>
      <w:tr w:rsidR="003872FB" w:rsidRPr="001F2DA6">
        <w:trPr>
          <w:gridAfter w:val="1"/>
          <w:wAfter w:w="412" w:type="dxa"/>
          <w:trHeight w:val="300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9C40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žena  …………………………….</w:t>
            </w:r>
          </w:p>
        </w:tc>
      </w:tr>
      <w:tr w:rsidR="003872FB" w:rsidRPr="001F2DA6">
        <w:trPr>
          <w:gridAfter w:val="1"/>
          <w:wAfter w:w="412" w:type="dxa"/>
          <w:trHeight w:val="585"/>
        </w:trPr>
        <w:tc>
          <w:tcPr>
            <w:tcW w:w="61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b) užívat každý své dosavadní příjmení a společné děti budou užívat příjmení: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muž ………………………………</w:t>
            </w:r>
          </w:p>
        </w:tc>
      </w:tr>
      <w:tr w:rsidR="003872FB" w:rsidRPr="001F2DA6">
        <w:trPr>
          <w:gridAfter w:val="1"/>
          <w:wAfter w:w="412" w:type="dxa"/>
          <w:trHeight w:val="300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žena ……………………………...</w:t>
            </w:r>
          </w:p>
        </w:tc>
      </w:tr>
      <w:tr w:rsidR="003872FB" w:rsidRPr="001F2DA6">
        <w:trPr>
          <w:gridAfter w:val="1"/>
          <w:wAfter w:w="412" w:type="dxa"/>
          <w:trHeight w:val="300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děti ………………………………</w:t>
            </w:r>
          </w:p>
        </w:tc>
      </w:tr>
      <w:tr w:rsidR="003872FB" w:rsidRPr="001F2DA6">
        <w:trPr>
          <w:gridAfter w:val="1"/>
          <w:wAfter w:w="412" w:type="dxa"/>
          <w:trHeight w:val="300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  <w:tr w:rsidR="003872FB" w:rsidRPr="001F2DA6">
        <w:trPr>
          <w:gridAfter w:val="1"/>
          <w:wAfter w:w="412" w:type="dxa"/>
          <w:trHeight w:val="615"/>
        </w:trPr>
        <w:tc>
          <w:tcPr>
            <w:tcW w:w="61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c) užívat společné příjmení a muž*)-žena*) bude užívat a na druhém místě uvádět příjmení předchozí: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muž ………………………………</w:t>
            </w:r>
          </w:p>
        </w:tc>
      </w:tr>
      <w:tr w:rsidR="003872FB" w:rsidRPr="001F2DA6">
        <w:trPr>
          <w:gridAfter w:val="1"/>
          <w:wAfter w:w="412" w:type="dxa"/>
          <w:trHeight w:val="300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žena ……………………………...</w:t>
            </w:r>
          </w:p>
        </w:tc>
      </w:tr>
      <w:tr w:rsidR="003872FB" w:rsidRPr="001F2DA6">
        <w:trPr>
          <w:gridAfter w:val="1"/>
          <w:wAfter w:w="412" w:type="dxa"/>
          <w:trHeight w:val="300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děti ………………………………</w:t>
            </w:r>
          </w:p>
        </w:tc>
      </w:tr>
      <w:tr w:rsidR="003872FB" w:rsidRPr="001F2DA6">
        <w:trPr>
          <w:gridAfter w:val="1"/>
          <w:wAfter w:w="412" w:type="dxa"/>
          <w:trHeight w:val="300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  <w:tr w:rsidR="003872FB" w:rsidRPr="001F2DA6">
        <w:trPr>
          <w:gridAfter w:val="1"/>
          <w:wAfter w:w="412" w:type="dxa"/>
          <w:trHeight w:val="300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*) nehodící se škrtněte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  <w:tr w:rsidR="003872FB" w:rsidRPr="001F2DA6">
        <w:trPr>
          <w:gridAfter w:val="1"/>
          <w:wAfter w:w="412" w:type="dxa"/>
          <w:trHeight w:val="300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  <w:tr w:rsidR="003872FB" w:rsidRPr="001F2DA6">
        <w:trPr>
          <w:gridAfter w:val="2"/>
          <w:wAfter w:w="472" w:type="dxa"/>
          <w:trHeight w:val="1109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Byli jsme poučeni o tom, že při zápisu uzavření manželství lze na základě žádosti ženy, jíž se uzavření manželství týká, uvést za stanovených podmínek v matriční knize příjmení, které bude po uzavření manželství užívat, v mužském tvaru.</w:t>
            </w:r>
          </w:p>
        </w:tc>
      </w:tr>
      <w:tr w:rsidR="003872FB" w:rsidRPr="001F2DA6">
        <w:trPr>
          <w:gridAfter w:val="2"/>
          <w:wAfter w:w="472" w:type="dxa"/>
          <w:trHeight w:val="94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Žena předběžně žádá, aby její příjmení ………………………………., vyplývající z dohody o příjmení po uzavření manželství, bylo v knize manželství zapsáno v mužském tvaru : …………………………………, protože je</w:t>
            </w:r>
          </w:p>
        </w:tc>
      </w:tr>
      <w:tr w:rsidR="003872FB" w:rsidRPr="001F2DA6">
        <w:trPr>
          <w:gridAfter w:val="2"/>
          <w:wAfter w:w="472" w:type="dxa"/>
          <w:trHeight w:val="60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a) cizinkou</w:t>
            </w:r>
          </w:p>
        </w:tc>
      </w:tr>
      <w:tr w:rsidR="003872FB" w:rsidRPr="001F2DA6">
        <w:trPr>
          <w:gridAfter w:val="2"/>
          <w:wAfter w:w="472" w:type="dxa"/>
          <w:trHeight w:val="60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b) státní občankou České republiky, která má nebo  bude mít trvalý pobyt v cizině,</w:t>
            </w:r>
          </w:p>
        </w:tc>
      </w:tr>
      <w:tr w:rsidR="003872FB" w:rsidRPr="001F2DA6">
        <w:trPr>
          <w:gridAfter w:val="2"/>
          <w:wAfter w:w="472" w:type="dxa"/>
          <w:trHeight w:val="60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c) státní občankou České republiky, jejíž manžel je cizinec</w:t>
            </w:r>
          </w:p>
        </w:tc>
      </w:tr>
      <w:tr w:rsidR="003872FB" w:rsidRPr="001F2DA6">
        <w:trPr>
          <w:gridAfter w:val="2"/>
          <w:wAfter w:w="472" w:type="dxa"/>
          <w:trHeight w:val="60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d) státní občankou České republiky, která je jiné než české národnosti. *)</w:t>
            </w:r>
          </w:p>
        </w:tc>
      </w:tr>
      <w:tr w:rsidR="003872FB" w:rsidRPr="001F2DA6">
        <w:trPr>
          <w:gridAfter w:val="2"/>
          <w:wAfter w:w="472" w:type="dxa"/>
          <w:trHeight w:val="194"/>
        </w:trPr>
        <w:tc>
          <w:tcPr>
            <w:tcW w:w="4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  <w:tr w:rsidR="003872FB" w:rsidRPr="001F2DA6">
        <w:trPr>
          <w:gridAfter w:val="2"/>
          <w:wAfter w:w="472" w:type="dxa"/>
          <w:trHeight w:val="90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72FB" w:rsidRDefault="003872FB" w:rsidP="00C44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 xml:space="preserve">Bereme na vědomí, že při </w:t>
            </w:r>
            <w:r>
              <w:rPr>
                <w:rFonts w:ascii="Times New Roman" w:hAnsi="Times New Roman" w:cs="Times New Roman"/>
                <w:color w:val="000000"/>
                <w:lang w:eastAsia="cs-CZ"/>
              </w:rPr>
              <w:t>sňatečném obřadu uvedeme</w:t>
            </w: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cs-CZ"/>
              </w:rPr>
              <w:t xml:space="preserve"> dříve než učiníme sňatečný projev vůle,</w:t>
            </w: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 xml:space="preserve"> že nám nejsou známy </w:t>
            </w:r>
            <w:r>
              <w:rPr>
                <w:rFonts w:ascii="Times New Roman" w:hAnsi="Times New Roman" w:cs="Times New Roman"/>
                <w:color w:val="000000"/>
                <w:lang w:eastAsia="cs-CZ"/>
              </w:rPr>
              <w:t>překážky, které by nám bránili uzavřít manželství</w:t>
            </w: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, že navz</w:t>
            </w:r>
            <w:r>
              <w:rPr>
                <w:rFonts w:ascii="Times New Roman" w:hAnsi="Times New Roman" w:cs="Times New Roman"/>
                <w:color w:val="000000"/>
                <w:lang w:eastAsia="cs-CZ"/>
              </w:rPr>
              <w:t xml:space="preserve">ájem známe svůj zdravotní stav </w:t>
            </w: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 xml:space="preserve">a že jsme zvážili </w:t>
            </w:r>
            <w:r>
              <w:rPr>
                <w:rFonts w:ascii="Times New Roman" w:hAnsi="Times New Roman" w:cs="Times New Roman"/>
                <w:color w:val="000000"/>
                <w:lang w:eastAsia="cs-CZ"/>
              </w:rPr>
              <w:t>uspořádání</w:t>
            </w: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 xml:space="preserve"> budoucích majetkových </w:t>
            </w:r>
            <w:r>
              <w:rPr>
                <w:rFonts w:ascii="Times New Roman" w:hAnsi="Times New Roman" w:cs="Times New Roman"/>
                <w:color w:val="000000"/>
                <w:lang w:eastAsia="cs-CZ"/>
              </w:rPr>
              <w:t>poměrů</w:t>
            </w: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eastAsia="cs-CZ"/>
              </w:rPr>
              <w:t xml:space="preserve">svého </w:t>
            </w: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bydlení a hmotné zajištění po uzavření manželství.</w:t>
            </w:r>
          </w:p>
          <w:p w:rsidR="003872FB" w:rsidRPr="00543845" w:rsidRDefault="003872FB" w:rsidP="00C44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Prohlašujeme, že nejsme ve vztahu poručníka a poručence, dítěte a osoby, do jejíž péče je dítě svěřeno, nebo pěstouna a svěřeného dítěte.</w:t>
            </w:r>
          </w:p>
        </w:tc>
      </w:tr>
      <w:tr w:rsidR="003872FB" w:rsidRPr="001F2DA6">
        <w:trPr>
          <w:gridAfter w:val="2"/>
          <w:wAfter w:w="472" w:type="dxa"/>
          <w:trHeight w:val="615"/>
        </w:trPr>
        <w:tc>
          <w:tcPr>
            <w:tcW w:w="4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  <w:tr w:rsidR="003872FB" w:rsidRPr="001F2DA6">
        <w:trPr>
          <w:gridAfter w:val="2"/>
          <w:wAfter w:w="472" w:type="dxa"/>
          <w:trHeight w:val="30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 xml:space="preserve">Máme spolu již tyto děti - jméno a příjmení, datum a místo narození - dokládá se rodným listem dítěte (dětí). </w:t>
            </w:r>
          </w:p>
        </w:tc>
      </w:tr>
      <w:tr w:rsidR="003872FB" w:rsidRPr="001F2DA6">
        <w:trPr>
          <w:gridAfter w:val="2"/>
          <w:wAfter w:w="472" w:type="dxa"/>
          <w:trHeight w:val="60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…………………………………………………………………………………………………</w:t>
            </w:r>
          </w:p>
        </w:tc>
      </w:tr>
      <w:tr w:rsidR="003872FB" w:rsidRPr="001F2DA6">
        <w:trPr>
          <w:gridAfter w:val="2"/>
          <w:wAfter w:w="472" w:type="dxa"/>
          <w:trHeight w:val="55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…………………………………………………………………………………………………</w:t>
            </w:r>
          </w:p>
        </w:tc>
      </w:tr>
      <w:tr w:rsidR="003872FB" w:rsidRPr="001F2DA6">
        <w:trPr>
          <w:gridAfter w:val="2"/>
          <w:wAfter w:w="472" w:type="dxa"/>
          <w:trHeight w:val="300"/>
        </w:trPr>
        <w:tc>
          <w:tcPr>
            <w:tcW w:w="49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  <w:tr w:rsidR="003872FB" w:rsidRPr="001F2DA6">
        <w:trPr>
          <w:gridAfter w:val="2"/>
          <w:wAfter w:w="472" w:type="dxa"/>
          <w:trHeight w:val="315"/>
        </w:trPr>
        <w:tc>
          <w:tcPr>
            <w:tcW w:w="4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  <w:tr w:rsidR="003872FB" w:rsidRPr="001F2DA6">
        <w:trPr>
          <w:gridAfter w:val="2"/>
          <w:wAfter w:w="472" w:type="dxa"/>
          <w:trHeight w:val="70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Dohoda o příjmení se bude vztahovat i na toto dítě (děti) nevěsty, jehož (jejichž) otec není znám - nutno doložit rodným listem dítěte (dětí):</w:t>
            </w:r>
          </w:p>
        </w:tc>
      </w:tr>
      <w:tr w:rsidR="003872FB" w:rsidRPr="001F2DA6">
        <w:trPr>
          <w:gridAfter w:val="2"/>
          <w:wAfter w:w="472" w:type="dxa"/>
          <w:trHeight w:val="60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…………………………………………………………………………………………………</w:t>
            </w:r>
          </w:p>
        </w:tc>
      </w:tr>
      <w:tr w:rsidR="003872FB" w:rsidRPr="001F2DA6">
        <w:trPr>
          <w:gridAfter w:val="2"/>
          <w:wAfter w:w="472" w:type="dxa"/>
          <w:trHeight w:val="60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…………………………………………………………………………………………………</w:t>
            </w:r>
          </w:p>
        </w:tc>
      </w:tr>
      <w:tr w:rsidR="003872FB" w:rsidRPr="001F2DA6">
        <w:trPr>
          <w:gridAfter w:val="2"/>
          <w:wAfter w:w="472" w:type="dxa"/>
          <w:trHeight w:val="300"/>
        </w:trPr>
        <w:tc>
          <w:tcPr>
            <w:tcW w:w="4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  <w:tr w:rsidR="003872FB" w:rsidRPr="001F2DA6">
        <w:trPr>
          <w:gridAfter w:val="2"/>
          <w:wAfter w:w="472" w:type="dxa"/>
          <w:trHeight w:val="300"/>
        </w:trPr>
        <w:tc>
          <w:tcPr>
            <w:tcW w:w="4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72FB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  <w:tr w:rsidR="003872FB" w:rsidRPr="001F2DA6">
        <w:trPr>
          <w:gridAfter w:val="2"/>
          <w:wAfter w:w="472" w:type="dxa"/>
          <w:trHeight w:val="300"/>
        </w:trPr>
        <w:tc>
          <w:tcPr>
            <w:tcW w:w="4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  <w:tr w:rsidR="003872FB" w:rsidRPr="001F2DA6">
        <w:trPr>
          <w:gridAfter w:val="2"/>
          <w:wAfter w:w="472" w:type="dxa"/>
          <w:trHeight w:val="300"/>
        </w:trPr>
        <w:tc>
          <w:tcPr>
            <w:tcW w:w="4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V Hluboké nad Vltavou dne ……………………</w:t>
            </w: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  <w:tr w:rsidR="003872FB" w:rsidRPr="001F2DA6">
        <w:trPr>
          <w:gridAfter w:val="2"/>
          <w:wAfter w:w="472" w:type="dxa"/>
          <w:trHeight w:val="300"/>
        </w:trPr>
        <w:tc>
          <w:tcPr>
            <w:tcW w:w="4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  <w:tr w:rsidR="003872FB" w:rsidRPr="001F2DA6">
        <w:trPr>
          <w:gridAfter w:val="2"/>
          <w:wAfter w:w="472" w:type="dxa"/>
          <w:trHeight w:val="300"/>
        </w:trPr>
        <w:tc>
          <w:tcPr>
            <w:tcW w:w="4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  <w:tr w:rsidR="003872FB" w:rsidRPr="001F2DA6">
        <w:trPr>
          <w:gridAfter w:val="2"/>
          <w:wAfter w:w="472" w:type="dxa"/>
          <w:trHeight w:val="300"/>
        </w:trPr>
        <w:tc>
          <w:tcPr>
            <w:tcW w:w="4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72FB" w:rsidRPr="00543845" w:rsidRDefault="003872FB" w:rsidP="00543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 xml:space="preserve">…………………………………………….                        </w:t>
            </w: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2FB" w:rsidRPr="00543845" w:rsidRDefault="003872FB" w:rsidP="00543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 xml:space="preserve">…………………………………………….                        </w:t>
            </w:r>
          </w:p>
        </w:tc>
      </w:tr>
      <w:tr w:rsidR="003872FB" w:rsidRPr="001F2DA6">
        <w:trPr>
          <w:gridAfter w:val="2"/>
          <w:wAfter w:w="472" w:type="dxa"/>
          <w:trHeight w:val="300"/>
        </w:trPr>
        <w:tc>
          <w:tcPr>
            <w:tcW w:w="4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 xml:space="preserve">                     podpis muže                                                                               </w:t>
            </w: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2FB" w:rsidRPr="00543845" w:rsidRDefault="003872FB" w:rsidP="00543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 xml:space="preserve">podpis ženy </w:t>
            </w:r>
          </w:p>
        </w:tc>
      </w:tr>
      <w:tr w:rsidR="003872FB" w:rsidRPr="001F2DA6">
        <w:trPr>
          <w:gridAfter w:val="2"/>
          <w:wAfter w:w="472" w:type="dxa"/>
          <w:trHeight w:val="300"/>
        </w:trPr>
        <w:tc>
          <w:tcPr>
            <w:tcW w:w="4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  <w:tr w:rsidR="003872FB" w:rsidRPr="001F2DA6">
        <w:trPr>
          <w:gridAfter w:val="2"/>
          <w:wAfter w:w="472" w:type="dxa"/>
          <w:trHeight w:val="300"/>
        </w:trPr>
        <w:tc>
          <w:tcPr>
            <w:tcW w:w="49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2FB" w:rsidRDefault="003872FB" w:rsidP="007F0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*) nehodící se škrtněte</w:t>
            </w:r>
          </w:p>
          <w:p w:rsidR="003872FB" w:rsidRDefault="003872FB" w:rsidP="007F0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  <w:p w:rsidR="003872FB" w:rsidRPr="00543845" w:rsidRDefault="003872FB" w:rsidP="007F0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  <w:tr w:rsidR="003872FB" w:rsidRPr="001F2DA6">
        <w:trPr>
          <w:trHeight w:val="300"/>
        </w:trPr>
        <w:tc>
          <w:tcPr>
            <w:tcW w:w="982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DOKLADY K UZAVŘENÍ MANŽELSTVÍ (VYPLNÍ MATRIKÁŘ)</w:t>
            </w:r>
          </w:p>
        </w:tc>
      </w:tr>
      <w:tr w:rsidR="003872FB" w:rsidRPr="001F2DA6">
        <w:trPr>
          <w:trHeight w:val="19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8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ind w:left="1024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  <w:tr w:rsidR="003872FB" w:rsidRPr="001F2DA6">
        <w:trPr>
          <w:trHeight w:val="1500"/>
        </w:trPr>
        <w:tc>
          <w:tcPr>
            <w:tcW w:w="9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72FB" w:rsidRPr="00543845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Doklad, který jsou muž a žena jinak povinni předložit, se nepředkládá, pokud si skutečnost v něm uvedenou matriční úřad ověří z jím vedené matriční knihy, ze základního registru obyvatel, z informačního systému evidence obyvatel, z informačního systému cizinců, z informačního systému evidence občanských průkazů nebo z informačního systému evidence cestovních dokladů. Tato skutečnost se vyznačí v níže uvedené tabulce u každého z dokladů uvedených pod bodem 3. až 7. samostatně.</w:t>
            </w:r>
          </w:p>
        </w:tc>
      </w:tr>
      <w:tr w:rsidR="003872FB" w:rsidRPr="001F2DA6">
        <w:trPr>
          <w:trHeight w:val="300"/>
        </w:trPr>
        <w:tc>
          <w:tcPr>
            <w:tcW w:w="51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1F1D33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80808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Předloženy byly tyto dok</w:t>
            </w:r>
            <w:r>
              <w:rPr>
                <w:rFonts w:ascii="Times New Roman" w:hAnsi="Times New Roman" w:cs="Times New Roman"/>
                <w:color w:val="000000"/>
                <w:lang w:eastAsia="cs-CZ"/>
              </w:rPr>
              <w:t>l</w:t>
            </w: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ady:</w:t>
            </w:r>
            <w:r>
              <w:rPr>
                <w:rFonts w:ascii="Times New Roman" w:hAnsi="Times New Roman" w:cs="Times New Roman"/>
                <w:color w:val="000000"/>
                <w:lang w:eastAsia="cs-CZ"/>
              </w:rPr>
              <w:t xml:space="preserve"> /</w:t>
            </w:r>
            <w:r>
              <w:rPr>
                <w:rFonts w:ascii="Times New Roman" w:hAnsi="Times New Roman" w:cs="Times New Roman"/>
                <w:color w:val="808080"/>
                <w:lang w:eastAsia="cs-CZ"/>
              </w:rPr>
              <w:t>vyplní matriční úřad/</w:t>
            </w:r>
          </w:p>
        </w:tc>
        <w:tc>
          <w:tcPr>
            <w:tcW w:w="46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9C402D">
            <w:pPr>
              <w:spacing w:after="0" w:line="240" w:lineRule="auto"/>
              <w:ind w:left="740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  <w:tr w:rsidR="003872FB" w:rsidRPr="001F2DA6">
        <w:trPr>
          <w:trHeight w:val="13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7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6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9C402D">
            <w:pPr>
              <w:spacing w:after="0" w:line="240" w:lineRule="auto"/>
              <w:ind w:left="740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  <w:tr w:rsidR="003872FB" w:rsidRPr="001F2DA6">
        <w:trPr>
          <w:trHeight w:val="36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MUŽ</w:t>
            </w: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ŽENA</w:t>
            </w:r>
          </w:p>
        </w:tc>
      </w:tr>
      <w:tr w:rsidR="003872FB" w:rsidRPr="001F2DA6">
        <w:trPr>
          <w:trHeight w:val="36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2FB" w:rsidRPr="00543845" w:rsidRDefault="003872FB" w:rsidP="005438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4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2FB" w:rsidRPr="00543845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Průkaz totožnosti**) </w:t>
            </w:r>
          </w:p>
        </w:tc>
        <w:tc>
          <w:tcPr>
            <w:tcW w:w="4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2FB" w:rsidRPr="00543845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Průkaz totožnosti**) </w:t>
            </w:r>
          </w:p>
        </w:tc>
      </w:tr>
      <w:tr w:rsidR="003872FB" w:rsidRPr="001F2DA6">
        <w:trPr>
          <w:trHeight w:val="36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2FB" w:rsidRPr="00543845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č.                                 Platný do : </w:t>
            </w:r>
          </w:p>
        </w:tc>
        <w:tc>
          <w:tcPr>
            <w:tcW w:w="4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2FB" w:rsidRPr="00543845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č.                                 Platný do : </w:t>
            </w:r>
          </w:p>
        </w:tc>
      </w:tr>
      <w:tr w:rsidR="003872FB" w:rsidRPr="001F2DA6">
        <w:trPr>
          <w:trHeight w:val="36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2FB" w:rsidRPr="00543845" w:rsidRDefault="003872FB" w:rsidP="005438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2FB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Rodný list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vydaný dne:                        v</w:t>
            </w:r>
          </w:p>
          <w:p w:rsidR="003872FB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  <w:p w:rsidR="003872FB" w:rsidRPr="00543845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Roč.                       č.</w:t>
            </w: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2FB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Rodný list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vydaný dne                             v</w:t>
            </w:r>
          </w:p>
          <w:p w:rsidR="003872FB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  <w:p w:rsidR="003872FB" w:rsidRPr="00543845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Roč.                       č.</w:t>
            </w:r>
          </w:p>
        </w:tc>
      </w:tr>
      <w:tr w:rsidR="003872FB" w:rsidRPr="001F2DA6">
        <w:trPr>
          <w:trHeight w:val="7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FB" w:rsidRPr="00543845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FB" w:rsidRPr="00543845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872FB" w:rsidRPr="001F2DA6">
        <w:trPr>
          <w:trHeight w:val="36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2FB" w:rsidRPr="00543845" w:rsidRDefault="003872FB" w:rsidP="005438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2FB" w:rsidRPr="00543845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Doklad o státním občanství</w:t>
            </w: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2FB" w:rsidRPr="00543845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Doklad o státním občanství</w:t>
            </w:r>
          </w:p>
        </w:tc>
      </w:tr>
      <w:tr w:rsidR="003872FB" w:rsidRPr="001F2DA6">
        <w:trPr>
          <w:trHeight w:val="36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77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72FB" w:rsidRPr="00543845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FB" w:rsidRPr="00543845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872FB" w:rsidRPr="001F2DA6">
        <w:trPr>
          <w:trHeight w:val="499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2FB" w:rsidRPr="00543845" w:rsidRDefault="003872FB" w:rsidP="005438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2FB" w:rsidRPr="00543845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Výpis z evidence obyvatel o místě trvalého pobytu, u cizince, je-li cizím státem, vydáváno</w:t>
            </w: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2FB" w:rsidRPr="00543845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Výpis z evidence obyvatel o místě trvalého pobytu, u cizince, je-li cizím státem, vydáváno</w:t>
            </w:r>
          </w:p>
        </w:tc>
      </w:tr>
      <w:tr w:rsidR="003872FB" w:rsidRPr="001F2DA6">
        <w:trPr>
          <w:trHeight w:val="36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77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72FB" w:rsidRPr="00543845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9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72FB" w:rsidRPr="00543845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872FB" w:rsidRPr="001F2DA6">
        <w:trPr>
          <w:trHeight w:val="36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FB" w:rsidRPr="00543845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FB" w:rsidRPr="00543845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872FB" w:rsidRPr="001F2DA6">
        <w:trPr>
          <w:trHeight w:val="499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2FB" w:rsidRPr="00543845" w:rsidRDefault="003872FB" w:rsidP="005438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2FB" w:rsidRPr="00543845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Výpis z evidence obyvatel o osobním stavu, u cizince, je-li cizím státem, vydáváno</w:t>
            </w: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2FB" w:rsidRPr="00543845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Výpis z evidence obyvatel o osobním stavu, u cizince, je-li cizím státem, vydáváno</w:t>
            </w:r>
          </w:p>
        </w:tc>
      </w:tr>
      <w:tr w:rsidR="003872FB" w:rsidRPr="001F2DA6">
        <w:trPr>
          <w:trHeight w:val="36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77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72FB" w:rsidRPr="00543845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9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72FB" w:rsidRPr="00543845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872FB" w:rsidRPr="001F2DA6">
        <w:trPr>
          <w:trHeight w:val="36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FB" w:rsidRPr="00543845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FB" w:rsidRPr="00543845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872FB" w:rsidRPr="001F2DA6">
        <w:trPr>
          <w:trHeight w:val="499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2FB" w:rsidRPr="00543845" w:rsidRDefault="003872FB" w:rsidP="005438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2FB" w:rsidRPr="00543845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Doklad o právní způsobilosti k uzavření manželství, jde-li o cizince</w:t>
            </w: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2FB" w:rsidRPr="00543845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Doklad o právní způsobilosti k uzavření manželství, jde-li o cizince</w:t>
            </w:r>
          </w:p>
        </w:tc>
      </w:tr>
      <w:tr w:rsidR="003872FB" w:rsidRPr="001F2DA6">
        <w:trPr>
          <w:trHeight w:val="62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FB" w:rsidRPr="00543845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FB" w:rsidRPr="00543845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872FB" w:rsidRPr="001F2DA6">
        <w:trPr>
          <w:trHeight w:val="1204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2FB" w:rsidRPr="00543845" w:rsidRDefault="003872FB" w:rsidP="005438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2FB" w:rsidRPr="00543845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Pravomocný rozsudek o rozvodu předchozího manželství nebo úmrtní list zemřelé manželky, popřípadě pravomocné rozhodnutí soudu o zrušení partnerství nebo úmrtní list zemřelého partnera. Jde-li o cizince úmrtní list není třeba předkládat, je-li tato skutečnost uvedena v dokladu o právní způsobilosti k uzavření manželství.</w:t>
            </w: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2FB" w:rsidRPr="00543845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Pravomocný rozsudek o rozvodu předchozího manželství nebo úmrtní list zemřelého manžela, popřípadě pravomocné rozhodnutí soudu o zrušení partnerství nebo úmrtní list zemřelé partnerky. Jde-li o cizince úmrtní list není třeba předkládat, je-li tato skutečnost uvedena v dokladu o právní způsobilosti k uzavření manželství.</w:t>
            </w:r>
          </w:p>
        </w:tc>
      </w:tr>
      <w:tr w:rsidR="003872FB" w:rsidRPr="001F2DA6">
        <w:trPr>
          <w:trHeight w:val="196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FB" w:rsidRPr="00543845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FB" w:rsidRPr="00543845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872FB" w:rsidRPr="001F2DA6">
        <w:trPr>
          <w:trHeight w:val="36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2FB" w:rsidRPr="00543845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2FB" w:rsidRPr="00543845" w:rsidRDefault="003872FB" w:rsidP="006B69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872FB" w:rsidRPr="001F2DA6">
        <w:trPr>
          <w:trHeight w:val="360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FB" w:rsidRPr="00543845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FB" w:rsidRPr="00543845" w:rsidRDefault="003872FB" w:rsidP="00543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872FB" w:rsidRPr="001F2DA6">
        <w:trPr>
          <w:trHeight w:val="19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**) 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  <w:tr w:rsidR="003872FB" w:rsidRPr="001F2DA6">
        <w:trPr>
          <w:trHeight w:val="121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72FB" w:rsidRPr="00543845" w:rsidRDefault="003872FB" w:rsidP="006B69E5">
            <w:pPr>
              <w:spacing w:after="0" w:line="140" w:lineRule="atLeast"/>
              <w:jc w:val="right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 xml:space="preserve"> -</w:t>
            </w:r>
          </w:p>
        </w:tc>
        <w:tc>
          <w:tcPr>
            <w:tcW w:w="94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72FB" w:rsidRPr="00543845" w:rsidRDefault="003872FB" w:rsidP="006B69E5">
            <w:pPr>
              <w:spacing w:after="0" w:line="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8"/>
                <w:szCs w:val="18"/>
                <w:lang w:eastAsia="cs-CZ"/>
              </w:rPr>
              <w:t>občanský průkaz nebo cestovní doklad, jde-li o státního občana České republiky,</w:t>
            </w:r>
          </w:p>
        </w:tc>
      </w:tr>
      <w:tr w:rsidR="003872FB" w:rsidRPr="001F2DA6">
        <w:trPr>
          <w:trHeight w:val="14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72FB" w:rsidRPr="00543845" w:rsidRDefault="003872FB" w:rsidP="006B69E5">
            <w:pPr>
              <w:spacing w:after="0" w:line="140" w:lineRule="atLeast"/>
              <w:jc w:val="right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 xml:space="preserve"> -</w:t>
            </w:r>
          </w:p>
        </w:tc>
        <w:tc>
          <w:tcPr>
            <w:tcW w:w="94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72FB" w:rsidRPr="00543845" w:rsidRDefault="003872FB" w:rsidP="006B69E5">
            <w:pPr>
              <w:spacing w:after="0" w:line="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8"/>
                <w:szCs w:val="18"/>
                <w:lang w:eastAsia="cs-CZ"/>
              </w:rPr>
              <w:t>průkaz o povolení k pobytu nebo cestovní doklad nebo průkaz totožnosti občana členského státu Evropské unie, jde-li o cizince</w:t>
            </w:r>
          </w:p>
        </w:tc>
      </w:tr>
      <w:tr w:rsidR="003872FB" w:rsidRPr="001F2DA6">
        <w:trPr>
          <w:trHeight w:val="171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72FB" w:rsidRPr="00543845" w:rsidRDefault="003872FB" w:rsidP="006B69E5">
            <w:pPr>
              <w:spacing w:after="0" w:line="140" w:lineRule="atLeast"/>
              <w:jc w:val="right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 xml:space="preserve"> -</w:t>
            </w:r>
          </w:p>
        </w:tc>
        <w:tc>
          <w:tcPr>
            <w:tcW w:w="94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72FB" w:rsidRPr="00543845" w:rsidRDefault="003872FB" w:rsidP="006B69E5">
            <w:pPr>
              <w:spacing w:after="0" w:line="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8"/>
                <w:szCs w:val="18"/>
                <w:lang w:eastAsia="cs-CZ"/>
              </w:rPr>
              <w:t>průkaz žadatele o udělení mezinárodní ochrany, jde-li o osobu, která podala žádost o udělení mezinárodní ochrany,</w:t>
            </w:r>
          </w:p>
        </w:tc>
      </w:tr>
      <w:tr w:rsidR="003872FB" w:rsidRPr="001F2DA6">
        <w:trPr>
          <w:trHeight w:val="20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72FB" w:rsidRPr="00543845" w:rsidRDefault="003872FB" w:rsidP="006B69E5">
            <w:pPr>
              <w:spacing w:after="0" w:line="140" w:lineRule="atLeast"/>
              <w:jc w:val="right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 xml:space="preserve"> -</w:t>
            </w:r>
          </w:p>
        </w:tc>
        <w:tc>
          <w:tcPr>
            <w:tcW w:w="94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72FB" w:rsidRPr="00543845" w:rsidRDefault="003872FB" w:rsidP="006B69E5">
            <w:pPr>
              <w:spacing w:after="0" w:line="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průkaz povolení k pobytu azylanta, jde-li o osobu, které byl udělen azyl, </w:t>
            </w:r>
          </w:p>
        </w:tc>
      </w:tr>
      <w:tr w:rsidR="003872FB" w:rsidRPr="001F2DA6">
        <w:trPr>
          <w:trHeight w:val="236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72FB" w:rsidRPr="00543845" w:rsidRDefault="003872FB" w:rsidP="006B69E5">
            <w:pPr>
              <w:spacing w:after="0" w:line="140" w:lineRule="atLeast"/>
              <w:jc w:val="right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 xml:space="preserve"> -</w:t>
            </w:r>
          </w:p>
        </w:tc>
        <w:tc>
          <w:tcPr>
            <w:tcW w:w="94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72FB" w:rsidRPr="00543845" w:rsidRDefault="003872FB" w:rsidP="006B69E5">
            <w:pPr>
              <w:spacing w:after="0" w:line="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8"/>
                <w:szCs w:val="18"/>
                <w:lang w:eastAsia="cs-CZ"/>
              </w:rPr>
              <w:t>průkaz oprávnění k pobytu osoby požívající doplňkové ochrany, jde-li o osobu, požívající doplňkové ochrany,</w:t>
            </w:r>
          </w:p>
        </w:tc>
      </w:tr>
      <w:tr w:rsidR="003872FB" w:rsidRPr="001F2DA6">
        <w:trPr>
          <w:trHeight w:val="11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72FB" w:rsidRPr="00543845" w:rsidRDefault="003872FB" w:rsidP="006B69E5">
            <w:pPr>
              <w:spacing w:after="0" w:line="140" w:lineRule="atLeast"/>
              <w:jc w:val="right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 xml:space="preserve"> -</w:t>
            </w:r>
          </w:p>
        </w:tc>
        <w:tc>
          <w:tcPr>
            <w:tcW w:w="94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72FB" w:rsidRPr="00543845" w:rsidRDefault="003872FB" w:rsidP="006B69E5">
            <w:pPr>
              <w:spacing w:after="0" w:line="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8"/>
                <w:szCs w:val="18"/>
                <w:lang w:eastAsia="cs-CZ"/>
              </w:rPr>
              <w:t>průkaz žadatele o udělení dočasné ochrany, jde-li o osobu, která podala žádost o udělení dočasné ochrany, nebo</w:t>
            </w:r>
          </w:p>
        </w:tc>
      </w:tr>
      <w:tr w:rsidR="003872FB" w:rsidRPr="001F2DA6">
        <w:trPr>
          <w:trHeight w:val="8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72FB" w:rsidRPr="00543845" w:rsidRDefault="003872FB" w:rsidP="006B69E5">
            <w:pPr>
              <w:spacing w:after="0" w:line="140" w:lineRule="atLeast"/>
              <w:jc w:val="right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 xml:space="preserve"> -</w:t>
            </w:r>
          </w:p>
        </w:tc>
        <w:tc>
          <w:tcPr>
            <w:tcW w:w="94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72FB" w:rsidRPr="00543845" w:rsidRDefault="003872FB" w:rsidP="006B69E5">
            <w:pPr>
              <w:spacing w:after="0" w:line="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543845">
              <w:rPr>
                <w:rFonts w:ascii="Times New Roman" w:hAnsi="Times New Roman" w:cs="Times New Roman"/>
                <w:color w:val="000000"/>
                <w:sz w:val="18"/>
                <w:szCs w:val="18"/>
                <w:lang w:eastAsia="cs-CZ"/>
              </w:rPr>
              <w:t>průkaz cizince požívajícího dočasné ochrany, jde-li o osobu, které byla udělena dočasná ochrana.</w:t>
            </w:r>
          </w:p>
        </w:tc>
      </w:tr>
      <w:tr w:rsidR="003872FB" w:rsidRPr="001F2DA6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6B69E5">
            <w:pPr>
              <w:spacing w:after="0" w:line="40" w:lineRule="atLeast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8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</w:tr>
      <w:tr w:rsidR="003872FB" w:rsidRPr="001F2DA6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54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8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2FB" w:rsidRPr="00543845" w:rsidRDefault="003872FB" w:rsidP="004677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 xml:space="preserve">                          </w:t>
            </w: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………</w:t>
            </w:r>
            <w:r w:rsidRPr="005438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razítko a podpis matrikáře</w:t>
            </w:r>
            <w:r w:rsidRPr="00543845">
              <w:rPr>
                <w:rFonts w:ascii="Times New Roman" w:hAnsi="Times New Roman" w:cs="Times New Roman"/>
                <w:color w:val="000000"/>
                <w:lang w:eastAsia="cs-CZ"/>
              </w:rPr>
              <w:t>……………</w:t>
            </w:r>
          </w:p>
        </w:tc>
      </w:tr>
    </w:tbl>
    <w:p w:rsidR="003872FB" w:rsidRDefault="003872FB" w:rsidP="00D12488"/>
    <w:sectPr w:rsidR="003872FB" w:rsidSect="0025313D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2FB" w:rsidRDefault="003872FB" w:rsidP="00F003EC">
      <w:pPr>
        <w:spacing w:after="0" w:line="240" w:lineRule="auto"/>
      </w:pPr>
      <w:r>
        <w:separator/>
      </w:r>
    </w:p>
  </w:endnote>
  <w:endnote w:type="continuationSeparator" w:id="0">
    <w:p w:rsidR="003872FB" w:rsidRDefault="003872FB" w:rsidP="00F0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FB" w:rsidRDefault="003872FB">
    <w:pPr>
      <w:pStyle w:val="Footer"/>
    </w:pPr>
    <w:r>
      <w:rPr>
        <w:noProof/>
        <w:lang w:eastAsia="cs-CZ"/>
      </w:rPr>
      <w:pict>
        <v:rect id="Obdélník 649" o:spid="_x0000_s2049" style="position:absolute;margin-left:13.2pt;margin-top:806pt;width:44.55pt;height:15.1pt;rotation:180;flip:x;z-index:251660288;visibility:visible;mso-position-horizontal-relative:page;mso-position-vertical-relative:page" filled="f" fillcolor="#c0504d" stroked="f" strokecolor="#5c83b4" strokeweight="2.25pt">
          <v:textbox inset=",0,,0">
            <w:txbxContent>
              <w:p w:rsidR="003872FB" w:rsidRPr="001F2DA6" w:rsidRDefault="003872FB" w:rsidP="001F2DA6">
                <w:pPr>
                  <w:pBdr>
                    <w:top w:val="single" w:sz="4" w:space="1" w:color="7F7F7F"/>
                  </w:pBdr>
                  <w:jc w:val="center"/>
                  <w:rPr>
                    <w:color w:val="C0504D"/>
                  </w:rPr>
                </w:pPr>
                <w:fldSimple w:instr="PAGE   \* MERGEFORMAT">
                  <w:r w:rsidRPr="00D12488">
                    <w:rPr>
                      <w:noProof/>
                      <w:color w:val="C0504D"/>
                    </w:rPr>
                    <w:t>3</w:t>
                  </w:r>
                </w:fldSimple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2FB" w:rsidRDefault="003872FB" w:rsidP="00F003EC">
      <w:pPr>
        <w:spacing w:after="0" w:line="240" w:lineRule="auto"/>
      </w:pPr>
      <w:r>
        <w:separator/>
      </w:r>
    </w:p>
  </w:footnote>
  <w:footnote w:type="continuationSeparator" w:id="0">
    <w:p w:rsidR="003872FB" w:rsidRDefault="003872FB" w:rsidP="00F00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845"/>
    <w:rsid w:val="0008449A"/>
    <w:rsid w:val="000D4E66"/>
    <w:rsid w:val="001212C9"/>
    <w:rsid w:val="001711D5"/>
    <w:rsid w:val="001F1D33"/>
    <w:rsid w:val="001F2DA6"/>
    <w:rsid w:val="0025313D"/>
    <w:rsid w:val="00287D13"/>
    <w:rsid w:val="002C3EC7"/>
    <w:rsid w:val="003872FB"/>
    <w:rsid w:val="003C4A65"/>
    <w:rsid w:val="004154F1"/>
    <w:rsid w:val="00444330"/>
    <w:rsid w:val="00467782"/>
    <w:rsid w:val="004A0F0E"/>
    <w:rsid w:val="004D3332"/>
    <w:rsid w:val="00543845"/>
    <w:rsid w:val="00581A56"/>
    <w:rsid w:val="00597882"/>
    <w:rsid w:val="005F4886"/>
    <w:rsid w:val="006662D5"/>
    <w:rsid w:val="00695022"/>
    <w:rsid w:val="006B69E5"/>
    <w:rsid w:val="006E1EA4"/>
    <w:rsid w:val="006F642A"/>
    <w:rsid w:val="007679FC"/>
    <w:rsid w:val="00771A8D"/>
    <w:rsid w:val="007962E2"/>
    <w:rsid w:val="007A2EAD"/>
    <w:rsid w:val="007F02B1"/>
    <w:rsid w:val="009037AB"/>
    <w:rsid w:val="00907B1F"/>
    <w:rsid w:val="009569D6"/>
    <w:rsid w:val="009A26C6"/>
    <w:rsid w:val="009B29DA"/>
    <w:rsid w:val="009C402D"/>
    <w:rsid w:val="009E7CE0"/>
    <w:rsid w:val="00AC43C7"/>
    <w:rsid w:val="00B43F27"/>
    <w:rsid w:val="00C440AE"/>
    <w:rsid w:val="00C9528B"/>
    <w:rsid w:val="00CC58A1"/>
    <w:rsid w:val="00D12488"/>
    <w:rsid w:val="00D23D1B"/>
    <w:rsid w:val="00DD5FC1"/>
    <w:rsid w:val="00E658AC"/>
    <w:rsid w:val="00EB34EF"/>
    <w:rsid w:val="00F0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6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0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03EC"/>
  </w:style>
  <w:style w:type="paragraph" w:styleId="Footer">
    <w:name w:val="footer"/>
    <w:basedOn w:val="Normal"/>
    <w:link w:val="FooterChar"/>
    <w:uiPriority w:val="99"/>
    <w:rsid w:val="00F00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0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852</Words>
  <Characters>5029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K UZAVŘENÍ MANŽELSTVÍ</dc:title>
  <dc:subject/>
  <dc:creator>dusilova</dc:creator>
  <cp:keywords/>
  <dc:description/>
  <cp:lastModifiedBy>vlasakova</cp:lastModifiedBy>
  <cp:revision>3</cp:revision>
  <dcterms:created xsi:type="dcterms:W3CDTF">2014-02-19T13:31:00Z</dcterms:created>
  <dcterms:modified xsi:type="dcterms:W3CDTF">2014-09-02T06:28:00Z</dcterms:modified>
</cp:coreProperties>
</file>