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1E49" w14:textId="4C8CED11" w:rsidR="00BD09EF" w:rsidRPr="003D2305" w:rsidRDefault="00BD09EF" w:rsidP="00BD09EF">
      <w:pPr>
        <w:pStyle w:val="Bezmezer"/>
        <w:jc w:val="both"/>
        <w:rPr>
          <w:rFonts w:ascii="Times New Roman" w:hAnsi="Times New Roman"/>
          <w:b/>
          <w:sz w:val="36"/>
          <w:szCs w:val="36"/>
        </w:rPr>
      </w:pPr>
      <w:r w:rsidRPr="003D2305">
        <w:rPr>
          <w:rFonts w:ascii="Times New Roman" w:hAnsi="Times New Roman"/>
          <w:b/>
          <w:sz w:val="36"/>
          <w:szCs w:val="36"/>
        </w:rPr>
        <w:t>Domov důchodců „U Zlatého kohouta“</w:t>
      </w:r>
    </w:p>
    <w:p w14:paraId="792D9B9A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32"/>
          <w:szCs w:val="32"/>
        </w:rPr>
      </w:pPr>
      <w:r w:rsidRPr="003D2305">
        <w:rPr>
          <w:rFonts w:ascii="Times New Roman" w:hAnsi="Times New Roman"/>
          <w:sz w:val="32"/>
          <w:szCs w:val="32"/>
        </w:rPr>
        <w:t>Zborovská 857, 373 41 Hluboká nad Vltavou</w:t>
      </w:r>
    </w:p>
    <w:p w14:paraId="65B74EEA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sz w:val="24"/>
          <w:szCs w:val="24"/>
        </w:rPr>
        <w:t xml:space="preserve">IČO:62534424, e.mail: </w:t>
      </w:r>
      <w:hyperlink r:id="rId5" w:history="1">
        <w:r w:rsidRPr="003D2305">
          <w:rPr>
            <w:rStyle w:val="Hypertextovodkaz"/>
            <w:rFonts w:ascii="Times New Roman" w:hAnsi="Times New Roman"/>
            <w:sz w:val="24"/>
            <w:szCs w:val="24"/>
          </w:rPr>
          <w:t>domov.duchodcu@hluboka.cz</w:t>
        </w:r>
      </w:hyperlink>
    </w:p>
    <w:p w14:paraId="445B5D78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sz w:val="24"/>
          <w:szCs w:val="24"/>
        </w:rPr>
        <w:t>telefon: 387966160</w:t>
      </w:r>
    </w:p>
    <w:p w14:paraId="001DA51B" w14:textId="77777777" w:rsidR="00BD09EF" w:rsidRDefault="00BD09EF" w:rsidP="00BD09EF">
      <w:pPr>
        <w:pStyle w:val="Bezmezer"/>
      </w:pPr>
    </w:p>
    <w:p w14:paraId="0C53AE7D" w14:textId="456E040B" w:rsidR="00BD09EF" w:rsidRDefault="00BD09EF" w:rsidP="00BD09EF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1CE46" wp14:editId="5F9A81AF">
                <wp:simplePos x="0" y="0"/>
                <wp:positionH relativeFrom="column">
                  <wp:posOffset>-433070</wp:posOffset>
                </wp:positionH>
                <wp:positionV relativeFrom="paragraph">
                  <wp:posOffset>121285</wp:posOffset>
                </wp:positionV>
                <wp:extent cx="6610350" cy="9525"/>
                <wp:effectExtent l="9525" t="9525" r="9525" b="9525"/>
                <wp:wrapNone/>
                <wp:docPr id="49880300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0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732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34.1pt;margin-top:9.55pt;width:52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"/>
            </w:pict>
          </mc:Fallback>
        </mc:AlternateContent>
      </w:r>
    </w:p>
    <w:p w14:paraId="0159B54D" w14:textId="77777777" w:rsidR="00BD09EF" w:rsidRDefault="00BD09EF" w:rsidP="00BD09EF">
      <w:pPr>
        <w:pStyle w:val="Bezmezer"/>
      </w:pPr>
    </w:p>
    <w:p w14:paraId="698CFC30" w14:textId="126D140C" w:rsidR="00BD09EF" w:rsidRDefault="00BD09EF" w:rsidP="00BD09EF">
      <w:pPr>
        <w:pStyle w:val="Bezmezer"/>
        <w:ind w:left="6379"/>
      </w:pPr>
      <w:r>
        <w:rPr>
          <w:sz w:val="20"/>
          <w:szCs w:val="20"/>
        </w:rPr>
        <w:t xml:space="preserve">číslo smlouvy: </w:t>
      </w:r>
    </w:p>
    <w:p w14:paraId="60B3BB58" w14:textId="77777777" w:rsidR="00BD09EF" w:rsidRDefault="00BD09EF" w:rsidP="00BD09EF">
      <w:pPr>
        <w:pStyle w:val="Bezmezer"/>
      </w:pPr>
    </w:p>
    <w:p w14:paraId="6A2711AF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3D2305">
        <w:rPr>
          <w:rFonts w:ascii="Times New Roman" w:hAnsi="Times New Roman"/>
          <w:b/>
          <w:sz w:val="28"/>
          <w:szCs w:val="28"/>
        </w:rPr>
        <w:t>Smlouva o poskytnutí služby sociální péče v Domově důchodců</w:t>
      </w:r>
    </w:p>
    <w:p w14:paraId="77DE43EF" w14:textId="6F105DF5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3D2305">
        <w:rPr>
          <w:rFonts w:ascii="Times New Roman" w:hAnsi="Times New Roman"/>
          <w:b/>
          <w:sz w:val="28"/>
          <w:szCs w:val="28"/>
        </w:rPr>
        <w:t>„U Zlatého kohouta“ Hluboká nad Vltavou</w:t>
      </w:r>
    </w:p>
    <w:p w14:paraId="24E10E1A" w14:textId="77777777" w:rsidR="00BD09EF" w:rsidRDefault="00BD09EF" w:rsidP="00BD09EF">
      <w:pPr>
        <w:pStyle w:val="Bezmezer"/>
      </w:pPr>
    </w:p>
    <w:p w14:paraId="68E6D309" w14:textId="77777777" w:rsidR="00BD09EF" w:rsidRDefault="00BD09EF" w:rsidP="00BD09EF">
      <w:pPr>
        <w:pStyle w:val="Bezmezer"/>
      </w:pPr>
    </w:p>
    <w:p w14:paraId="7A3AE711" w14:textId="77777777" w:rsidR="00BD09EF" w:rsidRDefault="00BD09EF" w:rsidP="00BD09EF">
      <w:pPr>
        <w:pStyle w:val="Bezmezer"/>
      </w:pPr>
    </w:p>
    <w:p w14:paraId="40BF7F78" w14:textId="77777777" w:rsidR="00BD09EF" w:rsidRPr="003D2305" w:rsidRDefault="00BD09EF" w:rsidP="00BD09EF">
      <w:pPr>
        <w:pStyle w:val="Bezmez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>že uvedeného dne, měsíce a roku uzavřely smluvní strany:</w:t>
      </w:r>
    </w:p>
    <w:p w14:paraId="0D8A0805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362711A" w14:textId="34E02937" w:rsidR="00BD09EF" w:rsidRDefault="00BD09EF" w:rsidP="00BD09EF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1)Pan</w:t>
      </w:r>
      <w:r w:rsidR="008405C7">
        <w:rPr>
          <w:rFonts w:ascii="Times New Roman" w:hAnsi="Times New Roman"/>
          <w:color w:val="000000"/>
          <w:sz w:val="24"/>
          <w:szCs w:val="24"/>
        </w:rPr>
        <w:t>/</w:t>
      </w:r>
      <w:r w:rsidR="0070527F">
        <w:rPr>
          <w:rFonts w:ascii="Times New Roman" w:hAnsi="Times New Roman"/>
          <w:color w:val="000000"/>
          <w:sz w:val="24"/>
          <w:szCs w:val="24"/>
        </w:rPr>
        <w:t>í</w:t>
      </w:r>
      <w:r w:rsidR="005F23A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4260C7" w14:textId="032C497A" w:rsidR="00B77269" w:rsidRDefault="00BD09EF" w:rsidP="00BD09EF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nar. </w:t>
      </w:r>
    </w:p>
    <w:p w14:paraId="6965CCB1" w14:textId="550B7DA6" w:rsidR="0053751D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bydliště: </w:t>
      </w:r>
    </w:p>
    <w:p w14:paraId="40FBC712" w14:textId="6B279AAD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v </w:t>
      </w:r>
      <w:r w:rsidRPr="003D2305">
        <w:rPr>
          <w:rFonts w:ascii="Times New Roman" w:hAnsi="Times New Roman"/>
          <w:i/>
          <w:iCs/>
          <w:color w:val="000000"/>
          <w:sz w:val="24"/>
          <w:szCs w:val="24"/>
        </w:rPr>
        <w:t xml:space="preserve">textu této smlouvy dále jen „Klient“ </w:t>
      </w:r>
    </w:p>
    <w:p w14:paraId="1610D44F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1EAD9B37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a</w:t>
      </w:r>
    </w:p>
    <w:p w14:paraId="05284F85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767F602E" w14:textId="34ABA569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2) Domov důchodců „U Zlatého kohouta“ příspěvková organizace Města Hluboká nad Vltavou</w:t>
      </w:r>
    </w:p>
    <w:p w14:paraId="0F99ADC4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IČO: 62534424 </w:t>
      </w:r>
    </w:p>
    <w:p w14:paraId="15ABDECB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Zborovská 857, 373 41 Hluboká nad Vltavou</w:t>
      </w:r>
    </w:p>
    <w:p w14:paraId="7D8EDA20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zastoupené Jiří Slepičkou, ředitelem</w:t>
      </w:r>
    </w:p>
    <w:p w14:paraId="6C52E94B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43CCE333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2634E63C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i/>
          <w:iCs/>
          <w:color w:val="000000"/>
          <w:sz w:val="24"/>
          <w:szCs w:val="24"/>
        </w:rPr>
        <w:t>v textu této smlouvy dále jen „Poskytovatel“</w:t>
      </w:r>
    </w:p>
    <w:p w14:paraId="567142F1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52220BC4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v souladu se zákonem č. 108/2006 Sb., o sociálních službách </w:t>
      </w:r>
      <w:r>
        <w:rPr>
          <w:rFonts w:ascii="Times New Roman" w:hAnsi="Times New Roman"/>
          <w:color w:val="000000"/>
          <w:sz w:val="24"/>
          <w:szCs w:val="24"/>
        </w:rPr>
        <w:t>v platném znění</w:t>
      </w:r>
    </w:p>
    <w:p w14:paraId="7F2A2D79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101F81E8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sz w:val="24"/>
          <w:szCs w:val="24"/>
        </w:rPr>
        <w:t xml:space="preserve">tuto </w:t>
      </w:r>
      <w:r w:rsidRPr="003D2305">
        <w:rPr>
          <w:rFonts w:ascii="Times New Roman" w:hAnsi="Times New Roman"/>
          <w:b/>
          <w:sz w:val="24"/>
          <w:szCs w:val="24"/>
        </w:rPr>
        <w:t>smlouvu o poskytnutí služby sociální péče v domově pro seniory podle § 49 cit. Zák.</w:t>
      </w:r>
    </w:p>
    <w:p w14:paraId="23C75A01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(v textu této smlouvy dále jen „Smlouva“):</w:t>
      </w:r>
    </w:p>
    <w:p w14:paraId="31D49F19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44E8478A" w14:textId="77777777" w:rsidR="00BD09EF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1E0D6196" w14:textId="77777777" w:rsidR="00BD09EF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26572EA" w14:textId="77777777" w:rsidR="00BD09EF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8F63010" w14:textId="77777777" w:rsidR="00BD09EF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679E7A01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45BB5EEE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4035B491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675CEBED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72D3C759" w14:textId="77777777" w:rsidR="00BD09EF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4193A2E2" w14:textId="77777777" w:rsidR="00BD09EF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57DC9430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442DD858" w14:textId="77777777" w:rsidR="00BD09EF" w:rsidRDefault="00BD09EF" w:rsidP="00BD09EF">
      <w:pPr>
        <w:pStyle w:val="Bezmezer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DD178D1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lastRenderedPageBreak/>
        <w:t>I.</w:t>
      </w:r>
    </w:p>
    <w:p w14:paraId="5814C364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2F98A886" w14:textId="77777777" w:rsidR="00BD09EF" w:rsidRDefault="00BD09EF" w:rsidP="00BD09EF">
      <w:pPr>
        <w:pStyle w:val="Bezmezer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Účel a r</w:t>
      </w:r>
      <w:r w:rsidRPr="003D2305">
        <w:rPr>
          <w:rFonts w:ascii="Times New Roman" w:hAnsi="Times New Roman"/>
          <w:b/>
          <w:color w:val="000000"/>
          <w:sz w:val="24"/>
          <w:szCs w:val="24"/>
        </w:rPr>
        <w:t>ozsah poskytování sociální služby</w:t>
      </w:r>
    </w:p>
    <w:p w14:paraId="0E85E451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41949D6A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Účelem smlouvy je poskytnutí sociálně pobytové služby osobám, které mají sníženou soběstačnost, zejména z důvodu věku a jejichž situace vyžaduje pravidelnou pomoc jiných fyzických osob a zajistit jim důstojné prostředí a zacházení.</w:t>
      </w:r>
    </w:p>
    <w:p w14:paraId="7D67C8DD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1191D2EE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(2) </w:t>
      </w:r>
      <w:r w:rsidRPr="003D2305">
        <w:rPr>
          <w:rFonts w:ascii="Times New Roman" w:hAnsi="Times New Roman"/>
          <w:color w:val="000000"/>
          <w:sz w:val="24"/>
          <w:szCs w:val="24"/>
        </w:rPr>
        <w:t>Poskytovatel se zavazuje poskyto</w:t>
      </w:r>
      <w:r>
        <w:rPr>
          <w:rFonts w:ascii="Times New Roman" w:hAnsi="Times New Roman"/>
          <w:color w:val="000000"/>
          <w:sz w:val="24"/>
          <w:szCs w:val="24"/>
        </w:rPr>
        <w:t xml:space="preserve">vat Klientovi v Domově důchodců </w:t>
      </w:r>
      <w:r w:rsidRPr="003D2305">
        <w:rPr>
          <w:rFonts w:ascii="Times New Roman" w:hAnsi="Times New Roman"/>
          <w:color w:val="000000"/>
          <w:sz w:val="24"/>
          <w:szCs w:val="24"/>
        </w:rPr>
        <w:t>(dále též jen „Domov“)</w:t>
      </w:r>
      <w:r>
        <w:rPr>
          <w:rFonts w:ascii="Times New Roman" w:hAnsi="Times New Roman"/>
          <w:color w:val="000000"/>
          <w:sz w:val="24"/>
          <w:szCs w:val="24"/>
        </w:rPr>
        <w:t xml:space="preserve"> v tomto rozsahu</w:t>
      </w:r>
      <w:r w:rsidRPr="003D2305">
        <w:rPr>
          <w:rFonts w:ascii="Times New Roman" w:hAnsi="Times New Roman"/>
          <w:color w:val="000000"/>
          <w:sz w:val="24"/>
          <w:szCs w:val="24"/>
        </w:rPr>
        <w:t>:</w:t>
      </w:r>
    </w:p>
    <w:p w14:paraId="2255A5B1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a) ubytování,</w:t>
      </w:r>
    </w:p>
    <w:p w14:paraId="4AC237BD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b) stravování,</w:t>
      </w:r>
    </w:p>
    <w:p w14:paraId="17E12F98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c) úkony péče.</w:t>
      </w:r>
    </w:p>
    <w:p w14:paraId="34EB9D35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II.</w:t>
      </w:r>
    </w:p>
    <w:p w14:paraId="4DFABC91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Ubytování</w:t>
      </w:r>
    </w:p>
    <w:p w14:paraId="2720D700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31E4EA0D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(1) Klientovi se poskytuje ubytování v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3D2305">
        <w:rPr>
          <w:rFonts w:ascii="Times New Roman" w:hAnsi="Times New Roman"/>
          <w:color w:val="000000"/>
          <w:sz w:val="24"/>
          <w:szCs w:val="24"/>
        </w:rPr>
        <w:t>pokoji s</w:t>
      </w:r>
      <w:r>
        <w:rPr>
          <w:rFonts w:ascii="Times New Roman" w:hAnsi="Times New Roman"/>
          <w:color w:val="000000"/>
          <w:sz w:val="24"/>
          <w:szCs w:val="24"/>
        </w:rPr>
        <w:t xml:space="preserve"> balkonem</w:t>
      </w:r>
      <w:r w:rsidRPr="003D2305">
        <w:rPr>
          <w:rFonts w:ascii="Times New Roman" w:hAnsi="Times New Roman"/>
          <w:color w:val="000000"/>
          <w:sz w:val="24"/>
          <w:szCs w:val="24"/>
        </w:rPr>
        <w:t>.</w:t>
      </w:r>
    </w:p>
    <w:p w14:paraId="35F3C067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(2) K pokoji náleží:</w:t>
      </w:r>
    </w:p>
    <w:p w14:paraId="6328F46D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a) předsíň</w:t>
      </w:r>
    </w:p>
    <w:p w14:paraId="3535DE9A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b) WC a sprchový kout.</w:t>
      </w:r>
    </w:p>
    <w:p w14:paraId="6EA98E16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(3) Pokoj je vybaven dle aktuálního inventárního seznamu, který je dostupný v pokoji klienta. </w:t>
      </w:r>
    </w:p>
    <w:p w14:paraId="79BCE184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(4) Mimo pokoj a prostory uvedené v předchozím odstavci může Klient způsobem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obvyklým užívat společně s ostatními klienty v domově také:</w:t>
      </w:r>
    </w:p>
    <w:p w14:paraId="5E248B26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a) jídelnu,</w:t>
      </w:r>
    </w:p>
    <w:p w14:paraId="3AFB16EF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b) společenskou místnost ve III.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3D2305">
        <w:rPr>
          <w:rFonts w:ascii="Times New Roman" w:hAnsi="Times New Roman"/>
          <w:color w:val="000000"/>
          <w:sz w:val="24"/>
          <w:szCs w:val="24"/>
        </w:rPr>
        <w:t>atře</w:t>
      </w:r>
      <w:r>
        <w:rPr>
          <w:rFonts w:ascii="Times New Roman" w:hAnsi="Times New Roman"/>
          <w:color w:val="000000"/>
          <w:sz w:val="24"/>
          <w:szCs w:val="24"/>
        </w:rPr>
        <w:t xml:space="preserve"> a společenskou místnost v přízemí</w:t>
      </w:r>
    </w:p>
    <w:p w14:paraId="4DAB9867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c) dvůr</w:t>
      </w:r>
    </w:p>
    <w:p w14:paraId="4B028F7E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d) rehabilitaci a tělocvičnu</w:t>
      </w:r>
    </w:p>
    <w:p w14:paraId="3C47BA14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e) centrální koupelnu</w:t>
      </w:r>
    </w:p>
    <w:p w14:paraId="26BA5AEC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(5) Ubytování zahrnuje topení, teplou a studenou vodu, elektrický proud, úklid,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praní, drobné opravy ložního a osobního prádla a žehlení.</w:t>
      </w:r>
      <w:r>
        <w:rPr>
          <w:rFonts w:ascii="Times New Roman" w:hAnsi="Times New Roman"/>
          <w:color w:val="000000"/>
          <w:sz w:val="24"/>
          <w:szCs w:val="24"/>
        </w:rPr>
        <w:t xml:space="preserve"> V případě nepřiměřeného odběru elektrického proudu nebo vody je Poskytovatel oprávněn klientovi tento vyúčtovat.</w:t>
      </w:r>
    </w:p>
    <w:p w14:paraId="563ED86A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(6) Poskytovatel je povinen udržovat prostory k ubytování a k užívání ve stavu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způsobilém pro řádné ubytování a užívání, zajistit nerušený výkon práv Klientovi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spojených s užíváním těchto prostor.</w:t>
      </w:r>
    </w:p>
    <w:p w14:paraId="44013BB1" w14:textId="5F56D9F1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(7) Klient je povinen užívat prostory vyhrazené mu k ubytování a k užívání řádně;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prostorách nesmí Klient bez souhlasu Poskytovatele provádět žádné změny.</w:t>
      </w:r>
    </w:p>
    <w:p w14:paraId="7E5BBF54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0C7E50A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2FAA7D49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III.</w:t>
      </w:r>
    </w:p>
    <w:p w14:paraId="3A952C64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Stravování</w:t>
      </w:r>
    </w:p>
    <w:p w14:paraId="07D4CE20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9F45448" w14:textId="77777777" w:rsidR="00BD09EF" w:rsidRDefault="00BD09EF" w:rsidP="00BD09EF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(1) Poskytovatel poskytuje Klientovi stravu v rozsahu minimálně třikrát denně. </w:t>
      </w:r>
      <w:r>
        <w:rPr>
          <w:rFonts w:ascii="Times New Roman" w:hAnsi="Times New Roman"/>
          <w:color w:val="000000"/>
          <w:sz w:val="24"/>
          <w:szCs w:val="24"/>
        </w:rPr>
        <w:t>Výjimku nad tento rozsah tvoří diety, např. diabetici. Klient má právo stravu neodebírat.</w:t>
      </w:r>
    </w:p>
    <w:p w14:paraId="7D51F989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(2) Stravování probíhá na základě předem zveřejněného jídelního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lístku a podle Domácího řádu Domova důchodců.</w:t>
      </w:r>
    </w:p>
    <w:p w14:paraId="4CDF037D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(3) Seznam diet, které je Poskytovatel schopen zajistit, je uveden v Domácím řádu Domova důchodců.</w:t>
      </w:r>
    </w:p>
    <w:p w14:paraId="2295C308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6667BD9B" w14:textId="77777777" w:rsidR="00BD09EF" w:rsidRDefault="00BD09EF" w:rsidP="00BD09EF">
      <w:pPr>
        <w:pStyle w:val="Bezmezer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E1C9E3" w14:textId="77777777" w:rsidR="00BD09EF" w:rsidRDefault="00BD09EF" w:rsidP="00BD09EF">
      <w:pPr>
        <w:pStyle w:val="Bezmezer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0AD67D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lastRenderedPageBreak/>
        <w:t>IV.</w:t>
      </w:r>
    </w:p>
    <w:p w14:paraId="1BD36F20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Péče</w:t>
      </w:r>
    </w:p>
    <w:p w14:paraId="195ADFD1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4E490973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(1) Poskytovatel se zavazuje a je povinen poskytovat Klientovi, tyto základní činnosti:</w:t>
      </w:r>
    </w:p>
    <w:p w14:paraId="62FC6747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a) pomoc při zvládání běžných úkonů péče o vlastní osobu,</w:t>
      </w:r>
    </w:p>
    <w:p w14:paraId="0812FB38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b) pomoc při osobní hygieně nebo poskytnutí podmínek pro osobní hygienu,</w:t>
      </w:r>
    </w:p>
    <w:p w14:paraId="5B3C4073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c) zprostředkování kontaktu se společenským prostředím,</w:t>
      </w:r>
    </w:p>
    <w:p w14:paraId="318162F4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d) sociálně terapeutické činnosti,</w:t>
      </w:r>
    </w:p>
    <w:p w14:paraId="4BBE090D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e) aktivizační činnosti,</w:t>
      </w:r>
    </w:p>
    <w:p w14:paraId="546E0C77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f) pomoc při uplatňování práv, oprávněných zájmů a při obstarávání osobních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záležitostí.</w:t>
      </w:r>
    </w:p>
    <w:p w14:paraId="1CE11BC8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(2) Péče je klientovi poskytována na základě klientem písemně odsouhlasených individuálních plánů Klienta, a to v souladu se standardy kvality sociálních služeb Domova důchodců. Klient má právo péči odmítnout. </w:t>
      </w:r>
    </w:p>
    <w:p w14:paraId="02F38660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(3) Poskytovatel je povinen zajistit klientovi zdravotní péči v rozsahu dle § 36 zákona č. 108/2006 Sb.</w:t>
      </w:r>
    </w:p>
    <w:p w14:paraId="5376C5A0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E88602D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V.</w:t>
      </w:r>
    </w:p>
    <w:p w14:paraId="20DE48AF" w14:textId="77777777" w:rsidR="00BD09EF" w:rsidRPr="003D2305" w:rsidRDefault="00BD09EF" w:rsidP="00BD09EF">
      <w:pPr>
        <w:pStyle w:val="Bezmezer"/>
        <w:ind w:left="2124" w:firstLine="708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Místo a čas poskytování sociální služby</w:t>
      </w:r>
    </w:p>
    <w:p w14:paraId="0A972D1B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64AA1BE1" w14:textId="21F3CEDD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(1) Služba sjednaná v čl. I. Smlouvy se poskytuje v Domově důchodců „U Zlatého kohouta“, Zborovská 857, 373 41 Hluboká nad Vltavou</w:t>
      </w:r>
    </w:p>
    <w:p w14:paraId="6CFC73FB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(2) Služba sjednaná v čl. I. Smlouvy se poskytuje po celý rok dle časového harmonogramu Poskytovatele a Individuálního plánu klienta po dobu platnosti Smlouvy.</w:t>
      </w:r>
    </w:p>
    <w:p w14:paraId="2BFA5DF2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3EF2C6D6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2C2C2E2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3D2305">
        <w:rPr>
          <w:rFonts w:ascii="Times New Roman" w:hAnsi="Times New Roman"/>
          <w:b/>
          <w:color w:val="000000"/>
          <w:sz w:val="24"/>
          <w:szCs w:val="24"/>
        </w:rPr>
        <w:t>I.</w:t>
      </w:r>
    </w:p>
    <w:p w14:paraId="04BB01FE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Výše úhrady a způsob jejího placení</w:t>
      </w:r>
    </w:p>
    <w:p w14:paraId="15480EFF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8740D12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(1) Výše úhrady je rozdělena na úhradu za ubytování a stravu. Platná výše ú</w:t>
      </w:r>
      <w:r>
        <w:rPr>
          <w:rFonts w:ascii="Times New Roman" w:hAnsi="Times New Roman"/>
          <w:color w:val="000000"/>
          <w:sz w:val="24"/>
          <w:szCs w:val="24"/>
        </w:rPr>
        <w:t xml:space="preserve">hrady je uvedena v příloze č. 3, </w:t>
      </w:r>
      <w:r w:rsidRPr="003D2305">
        <w:rPr>
          <w:rFonts w:ascii="Times New Roman" w:hAnsi="Times New Roman"/>
          <w:color w:val="000000"/>
          <w:sz w:val="24"/>
          <w:szCs w:val="24"/>
        </w:rPr>
        <w:t>této smlouvy.</w:t>
      </w:r>
    </w:p>
    <w:p w14:paraId="672617DB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(2) Pro účely výpočtu částky za poskytnuté služby v daném měsíci se vychází z normoměsíce v rozsahu 30</w:t>
      </w:r>
      <w:r>
        <w:rPr>
          <w:rFonts w:ascii="Times New Roman" w:hAnsi="Times New Roman"/>
          <w:color w:val="000000"/>
          <w:sz w:val="24"/>
          <w:szCs w:val="24"/>
        </w:rPr>
        <w:t>,4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dnů. </w:t>
      </w:r>
    </w:p>
    <w:p w14:paraId="3B6E2A7A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</w:t>
      </w:r>
      <w:r w:rsidRPr="003D2305">
        <w:rPr>
          <w:rFonts w:ascii="Times New Roman" w:hAnsi="Times New Roman"/>
          <w:color w:val="000000"/>
          <w:sz w:val="24"/>
          <w:szCs w:val="24"/>
        </w:rPr>
        <w:t>) Klient se zavazuje zaplatit zálohu ve výši stanovené přílohou č. 3 tyto smlouvy na úhradu</w:t>
      </w:r>
      <w:r>
        <w:rPr>
          <w:rFonts w:ascii="Times New Roman" w:hAnsi="Times New Roman"/>
          <w:color w:val="000000"/>
          <w:sz w:val="24"/>
          <w:szCs w:val="24"/>
        </w:rPr>
        <w:t xml:space="preserve"> veškerých poskytnutých služeb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v daném měsíci do </w:t>
      </w:r>
      <w:r>
        <w:rPr>
          <w:rFonts w:ascii="Times New Roman" w:hAnsi="Times New Roman"/>
          <w:color w:val="000000"/>
          <w:sz w:val="24"/>
          <w:szCs w:val="24"/>
        </w:rPr>
        <w:t xml:space="preserve">posledního </w:t>
      </w:r>
      <w:r w:rsidRPr="003D2305">
        <w:rPr>
          <w:rFonts w:ascii="Times New Roman" w:hAnsi="Times New Roman"/>
          <w:color w:val="000000"/>
          <w:sz w:val="24"/>
          <w:szCs w:val="24"/>
        </w:rPr>
        <w:t>dne v měsíci.</w:t>
      </w:r>
      <w:r w:rsidRPr="003D23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Klient se zavazuje a je povinen platit zálohu dle tohoto článku v hotovosti v pokladně Poskytovatele nebo</w:t>
      </w:r>
      <w:r>
        <w:rPr>
          <w:rFonts w:ascii="Times New Roman" w:hAnsi="Times New Roman"/>
          <w:color w:val="000000"/>
          <w:sz w:val="24"/>
          <w:szCs w:val="24"/>
        </w:rPr>
        <w:t xml:space="preserve"> z hromadného výplatního seznamu ČSSZ nebo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převodem na účet Poskytovatele č. 102231766/0300 vedený u Československé obchodní banky. Úhrada musí být připsána na účet Poskytovatele do konce daného měsíce. </w:t>
      </w:r>
    </w:p>
    <w:p w14:paraId="0C605A7F" w14:textId="77777777" w:rsidR="00BD09EF" w:rsidRDefault="00BD09EF" w:rsidP="00BD09EF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D2305">
        <w:rPr>
          <w:rFonts w:ascii="Times New Roman" w:hAnsi="Times New Roman"/>
          <w:color w:val="000000"/>
          <w:sz w:val="24"/>
          <w:szCs w:val="24"/>
        </w:rPr>
        <w:t>) Poskytovatel je povinen písemně vyúčtovat Klientovi úhrady za kalendářní měsíc oproti zaplacené záloze</w:t>
      </w:r>
      <w:r>
        <w:rPr>
          <w:rFonts w:ascii="Times New Roman" w:hAnsi="Times New Roman"/>
          <w:color w:val="000000"/>
          <w:sz w:val="24"/>
          <w:szCs w:val="24"/>
        </w:rPr>
        <w:t xml:space="preserve"> pouze v případě rozdílu (vratky)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, a to nejpozději do konce měsíce, který </w:t>
      </w:r>
      <w:r>
        <w:rPr>
          <w:rFonts w:ascii="Times New Roman" w:hAnsi="Times New Roman"/>
          <w:color w:val="000000"/>
          <w:sz w:val="24"/>
          <w:szCs w:val="24"/>
        </w:rPr>
        <w:t>následuje po kalendářním měsíci.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7C7B3F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3D2305">
        <w:rPr>
          <w:rFonts w:ascii="Times New Roman" w:hAnsi="Times New Roman"/>
          <w:color w:val="000000"/>
          <w:sz w:val="24"/>
          <w:szCs w:val="24"/>
        </w:rPr>
        <w:t>) Klient je povinen zaplatit za poskytování péče za kalendářní měsíc částku 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výši přiznaného příspěvku na péči podle zákona č. 108/2006 Sb., o sociálních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službách. Bylo-li zahájeno řízení o přiznání příspěvku až v době po podpisu smlouvy, zavazuje se Klient uhradit Poskytovateli částku ve výši přiznaného příspěvku zpětně. </w:t>
      </w:r>
    </w:p>
    <w:p w14:paraId="2D911A2C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(6) Poskytovatel si vyhrazuje právo na úpravu úhrady za ubytování a stravu stanovenou v čl. VI odst. 1 v závislosti na navýšení přímých a nepřímých provozních výdajů spojených s ubytováním.</w:t>
      </w:r>
    </w:p>
    <w:p w14:paraId="32A5CE3F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3D2305">
        <w:rPr>
          <w:rFonts w:ascii="Times New Roman" w:hAnsi="Times New Roman"/>
          <w:color w:val="000000"/>
          <w:sz w:val="24"/>
          <w:szCs w:val="24"/>
        </w:rPr>
        <w:t>) Úhrada za ubytování se při nepřítomnosti klienta v zařízení nevrací.</w:t>
      </w:r>
    </w:p>
    <w:p w14:paraId="1DE60C93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(8</w:t>
      </w:r>
      <w:r w:rsidRPr="003D2305">
        <w:rPr>
          <w:rFonts w:ascii="Times New Roman" w:hAnsi="Times New Roman"/>
          <w:color w:val="000000"/>
          <w:sz w:val="24"/>
          <w:szCs w:val="24"/>
        </w:rPr>
        <w:t>) Úhrada za stravu se při nepřítomnosti Klienta či v případě využití práva Klienta neodebírat stravu dle čl. III. této smlouvy vrací pouze v hodnotě potravinové normy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v souladu s</w:t>
      </w:r>
      <w:r>
        <w:rPr>
          <w:rFonts w:ascii="Times New Roman" w:hAnsi="Times New Roman"/>
          <w:color w:val="000000"/>
          <w:sz w:val="24"/>
          <w:szCs w:val="24"/>
        </w:rPr>
        <w:t> domácím řádem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D7D1409" w14:textId="77777777" w:rsidR="00BD09EF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(9) Příspěvek na péči se při celodenní nepřítomnosti Klienta vrací v denní výši, ve které mu byl přiznán příslušným úřadem práce s rozšířenou působností.</w:t>
      </w:r>
    </w:p>
    <w:p w14:paraId="62764C53" w14:textId="77777777" w:rsidR="00BD09EF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(10) Pokud by Klientovi po zaplacení úhrady za ubytování a stravu podle odst.1 tohoto článku za kalendářní měsíc nezůstala částka ve výši alespoň 15% jeho měsíčního příjmu, částka úhrady se sníží.</w:t>
      </w:r>
    </w:p>
    <w:p w14:paraId="6F5AE8B0" w14:textId="77777777" w:rsidR="00BD09EF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D9D8E4B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70688B84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3D2305">
        <w:rPr>
          <w:rFonts w:ascii="Times New Roman" w:hAnsi="Times New Roman"/>
          <w:b/>
          <w:color w:val="000000"/>
          <w:sz w:val="24"/>
          <w:szCs w:val="24"/>
        </w:rPr>
        <w:t>I.</w:t>
      </w:r>
    </w:p>
    <w:p w14:paraId="75BD3099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Ujednání o dodržování vnitřních pravidel stanovených Poskytovatelem pro</w:t>
      </w:r>
    </w:p>
    <w:p w14:paraId="75FE6247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poskytování sociálních služeb</w:t>
      </w:r>
    </w:p>
    <w:p w14:paraId="3B0D3202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4444614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Klient prohlašuje, že byl seznámen s Domácím řádem Domova důchodců, v němž se poskytuje sociální služba podle této Smlouvy. Klient prohlašuje, že </w:t>
      </w:r>
      <w:r>
        <w:rPr>
          <w:rFonts w:ascii="Times New Roman" w:hAnsi="Times New Roman"/>
          <w:color w:val="000000"/>
          <w:sz w:val="24"/>
          <w:szCs w:val="24"/>
        </w:rPr>
        <w:t>Domácí řád mu byl předán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v písemné podobě,</w:t>
      </w:r>
      <w:r>
        <w:rPr>
          <w:rFonts w:ascii="Times New Roman" w:hAnsi="Times New Roman"/>
          <w:color w:val="000000"/>
          <w:sz w:val="24"/>
          <w:szCs w:val="24"/>
        </w:rPr>
        <w:t xml:space="preserve"> že tento řád přečetl a že mu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porozuměl. Klient </w:t>
      </w:r>
      <w:r>
        <w:rPr>
          <w:rFonts w:ascii="Times New Roman" w:hAnsi="Times New Roman"/>
          <w:color w:val="000000"/>
          <w:sz w:val="24"/>
          <w:szCs w:val="24"/>
        </w:rPr>
        <w:t>je povinen tento Domácí řád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dodržovat.</w:t>
      </w:r>
    </w:p>
    <w:p w14:paraId="4A412E74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19FF307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303B3A0C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VIII</w:t>
      </w:r>
      <w:r w:rsidRPr="003D2305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B2EA46A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Výpovědní důvody a výpovědní lhůty</w:t>
      </w:r>
    </w:p>
    <w:p w14:paraId="77667057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2FF0A0EF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(1) Klient může Smlouvu vypovědět bez udání důvodu. Výpovědní lhůta pro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výpověď Klientem činí 30 dnů</w:t>
      </w:r>
      <w:r>
        <w:rPr>
          <w:rFonts w:ascii="Times New Roman" w:hAnsi="Times New Roman"/>
          <w:color w:val="000000"/>
          <w:sz w:val="24"/>
          <w:szCs w:val="24"/>
        </w:rPr>
        <w:t xml:space="preserve"> a počíná běžet prvním dnem kalendářního měsíce následujícího po kalendářním měsíci, v němž byla tato výpověď Poskytovateli doručena, a končí uplynutím posledního dne příslušného kalendářního měsíce. </w:t>
      </w:r>
    </w:p>
    <w:p w14:paraId="3D5AB6E2" w14:textId="77777777" w:rsidR="00BD09EF" w:rsidRDefault="00BD09EF" w:rsidP="00BD09EF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(2) Poskytovatel může Smlouvu vypovědět pouze z</w:t>
      </w:r>
      <w:r>
        <w:rPr>
          <w:rFonts w:ascii="Times New Roman" w:hAnsi="Times New Roman"/>
          <w:color w:val="000000"/>
          <w:sz w:val="24"/>
          <w:szCs w:val="24"/>
        </w:rPr>
        <w:t> důvodu, že Klient hrubě porušuje své povinnosti vyplývající ze Smlouvy.</w:t>
      </w:r>
    </w:p>
    <w:p w14:paraId="5C26CF92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hrubé porušení Smlouvy se považuje zejména:</w:t>
      </w:r>
    </w:p>
    <w:p w14:paraId="57F5FB37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zamlčení výše příjmu nebo jeho změn, pokud byla úhrada za ubytování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stravu stanovená podle přílohy č. 3 této smlouvy,</w:t>
      </w:r>
      <w:r>
        <w:rPr>
          <w:rFonts w:ascii="Times New Roman" w:hAnsi="Times New Roman"/>
          <w:color w:val="000000"/>
          <w:sz w:val="24"/>
          <w:szCs w:val="24"/>
        </w:rPr>
        <w:t xml:space="preserve"> ve snížené výši.</w:t>
      </w:r>
    </w:p>
    <w:p w14:paraId="12B34B65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nezaplacení úhrady, byl-li Klient po</w:t>
      </w:r>
      <w:r>
        <w:rPr>
          <w:rFonts w:ascii="Times New Roman" w:hAnsi="Times New Roman"/>
          <w:color w:val="000000"/>
          <w:sz w:val="24"/>
          <w:szCs w:val="24"/>
        </w:rPr>
        <w:t>vinen platit úhradu podle čl. V</w:t>
      </w:r>
      <w:r w:rsidRPr="003D2305">
        <w:rPr>
          <w:rFonts w:ascii="Times New Roman" w:hAnsi="Times New Roman"/>
          <w:color w:val="000000"/>
          <w:sz w:val="24"/>
          <w:szCs w:val="24"/>
        </w:rPr>
        <w:t>I. Smlouvy.</w:t>
      </w:r>
    </w:p>
    <w:p w14:paraId="03601013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3D2305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jestliže Klient i po opětovném napomenutí hrubě poruší povinnosti, které 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vyplývají z</w:t>
      </w:r>
      <w:r>
        <w:rPr>
          <w:rFonts w:ascii="Times New Roman" w:hAnsi="Times New Roman"/>
          <w:color w:val="000000"/>
          <w:sz w:val="24"/>
          <w:szCs w:val="24"/>
        </w:rPr>
        <w:t> Domácího řádu</w:t>
      </w:r>
      <w:r w:rsidRPr="003D2305">
        <w:rPr>
          <w:rFonts w:ascii="Times New Roman" w:hAnsi="Times New Roman"/>
          <w:color w:val="000000"/>
          <w:sz w:val="24"/>
          <w:szCs w:val="24"/>
        </w:rPr>
        <w:t>.</w:t>
      </w:r>
    </w:p>
    <w:p w14:paraId="17556D17" w14:textId="77777777" w:rsidR="00BD09EF" w:rsidRDefault="00BD09EF" w:rsidP="00BD09EF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(3) Výpovědní lhůta pro výpověď danou Poskytovatelem z důvodů uvedených v odst.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sz w:val="24"/>
          <w:szCs w:val="24"/>
        </w:rPr>
        <w:t>2 písm. a) a b)</w:t>
      </w:r>
      <w:r>
        <w:rPr>
          <w:rFonts w:ascii="Times New Roman" w:hAnsi="Times New Roman"/>
          <w:sz w:val="24"/>
          <w:szCs w:val="24"/>
        </w:rPr>
        <w:t xml:space="preserve"> a c)</w:t>
      </w:r>
      <w:r w:rsidRPr="003D2305">
        <w:rPr>
          <w:rFonts w:ascii="Times New Roman" w:hAnsi="Times New Roman"/>
          <w:sz w:val="24"/>
          <w:szCs w:val="24"/>
        </w:rPr>
        <w:t xml:space="preserve"> tohoto článku činí dva měsíce</w:t>
      </w:r>
      <w:r w:rsidRPr="003D23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D2305">
        <w:rPr>
          <w:rFonts w:ascii="Times New Roman" w:hAnsi="Times New Roman"/>
          <w:sz w:val="24"/>
          <w:szCs w:val="24"/>
        </w:rPr>
        <w:t>a počíná běžet prvním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dnem kalendářního měsíce následujícího po kalendářním měsíci, v němž byla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tato výpověď Klientovi doručena, a končí uplynutím posledního dne příslušného kalendářního měsíce. </w:t>
      </w:r>
    </w:p>
    <w:p w14:paraId="4346CA12" w14:textId="77777777" w:rsidR="00BD09EF" w:rsidRDefault="00BD09EF" w:rsidP="00BD09EF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C2EFA8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D2305">
        <w:rPr>
          <w:rFonts w:ascii="Times New Roman" w:hAnsi="Times New Roman"/>
          <w:b/>
          <w:color w:val="000000"/>
          <w:sz w:val="24"/>
          <w:szCs w:val="24"/>
        </w:rPr>
        <w:t>X.</w:t>
      </w:r>
    </w:p>
    <w:p w14:paraId="0A70AEB7" w14:textId="77777777" w:rsidR="00BD09EF" w:rsidRDefault="00BD09EF" w:rsidP="00BD09EF">
      <w:pPr>
        <w:pStyle w:val="Bezmezer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Vyloučení pobytové sociální služby</w:t>
      </w:r>
    </w:p>
    <w:p w14:paraId="1FEB5C2D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233BFEF2" w14:textId="77777777" w:rsidR="00BD09EF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Poskytnutí pobytové sociální služby se vylučuje, jestliže:</w:t>
      </w:r>
    </w:p>
    <w:p w14:paraId="4FB04029" w14:textId="77777777" w:rsidR="00BD09EF" w:rsidRDefault="00BD09EF" w:rsidP="00BD09EF">
      <w:pPr>
        <w:pStyle w:val="Bezmezer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 stav osoby vyžaduje poskytnutí ústavní péče ve zdravotnickém zařízení,</w:t>
      </w:r>
    </w:p>
    <w:p w14:paraId="379A5237" w14:textId="77777777" w:rsidR="00BD09EF" w:rsidRPr="003D2305" w:rsidRDefault="00BD09EF" w:rsidP="00BD09EF">
      <w:pPr>
        <w:pStyle w:val="Bezmezer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není schopna pobytu v zařízení sociálních služeb z důvodu akutní infekční nemoci </w:t>
      </w:r>
    </w:p>
    <w:p w14:paraId="3650E258" w14:textId="77777777" w:rsidR="00BD09EF" w:rsidRPr="003D2305" w:rsidRDefault="00BD09EF" w:rsidP="00BD09EF">
      <w:pPr>
        <w:pStyle w:val="Bezmezer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Chování osoby by z důvodu duševní poruchy závažným způsobem narušovalo kolektivní soužití.</w:t>
      </w:r>
    </w:p>
    <w:p w14:paraId="5808260E" w14:textId="77777777" w:rsidR="00BD09EF" w:rsidRDefault="00BD09EF" w:rsidP="00BD09EF">
      <w:pPr>
        <w:pStyle w:val="Bezmezer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BA8C9FE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X.</w:t>
      </w:r>
    </w:p>
    <w:p w14:paraId="2559E61F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lastRenderedPageBreak/>
        <w:t>Doba platnosti smlouvy</w:t>
      </w:r>
    </w:p>
    <w:p w14:paraId="04DE0CBB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559B10C3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(1) Smlouva nabývá platnosti a účinnosti okamžikem jejího podpisu oběma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smluvními stranami.</w:t>
      </w:r>
    </w:p>
    <w:p w14:paraId="38DEF6D6" w14:textId="7685C05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(2) Doba platnosti a účinnosti smlouvy je sjednána od okamžiku jejího podpisu oběma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smluvními stranami </w:t>
      </w:r>
      <w:r w:rsidRPr="00EC4B3D">
        <w:rPr>
          <w:rFonts w:ascii="Times New Roman" w:hAnsi="Times New Roman"/>
          <w:b/>
          <w:color w:val="000000"/>
          <w:sz w:val="24"/>
          <w:szCs w:val="24"/>
        </w:rPr>
        <w:t>na dob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u </w:t>
      </w:r>
      <w:r w:rsidR="00AB4965">
        <w:rPr>
          <w:rFonts w:ascii="Times New Roman" w:hAnsi="Times New Roman"/>
          <w:b/>
          <w:color w:val="000000"/>
          <w:sz w:val="24"/>
          <w:szCs w:val="24"/>
        </w:rPr>
        <w:t>ne</w:t>
      </w:r>
      <w:r w:rsidRPr="00EC4B3D">
        <w:rPr>
          <w:rFonts w:ascii="Times New Roman" w:hAnsi="Times New Roman"/>
          <w:b/>
          <w:color w:val="000000"/>
          <w:sz w:val="24"/>
          <w:szCs w:val="24"/>
        </w:rPr>
        <w:t>určitou</w:t>
      </w:r>
      <w:r w:rsidRPr="003D2305">
        <w:rPr>
          <w:rFonts w:ascii="Times New Roman" w:hAnsi="Times New Roman"/>
          <w:color w:val="000000"/>
          <w:sz w:val="24"/>
          <w:szCs w:val="24"/>
        </w:rPr>
        <w:t>. Klient nemůže práva z této Smlouvy postoupit na jiného.</w:t>
      </w:r>
    </w:p>
    <w:p w14:paraId="5CB03C18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FFE4214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XI.</w:t>
      </w:r>
    </w:p>
    <w:p w14:paraId="0839DF8C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Přílohy</w:t>
      </w:r>
    </w:p>
    <w:p w14:paraId="2F41AF17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5E6C5CC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Nedílnou součástí této Smlouvy jsou přílohy:</w:t>
      </w:r>
    </w:p>
    <w:p w14:paraId="013EDEAE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Příloha č. 1 </w:t>
      </w:r>
      <w:r w:rsidRPr="003D2305">
        <w:rPr>
          <w:rFonts w:ascii="Times New Roman" w:hAnsi="Times New Roman"/>
          <w:color w:val="000000"/>
          <w:sz w:val="24"/>
          <w:szCs w:val="24"/>
        </w:rPr>
        <w:t>Domácí řád Domova důchodců</w:t>
      </w:r>
    </w:p>
    <w:p w14:paraId="63F17C32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Příloha č. 2 Postup při podávání a vyřizování stížností</w:t>
      </w:r>
    </w:p>
    <w:p w14:paraId="423672D7" w14:textId="77777777" w:rsidR="00BD09EF" w:rsidRDefault="00BD09EF" w:rsidP="00BD09EF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Příloha č. 3 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Předpis měsíční úhrady </w:t>
      </w:r>
    </w:p>
    <w:p w14:paraId="3DE07DE5" w14:textId="77777777" w:rsidR="00BD09EF" w:rsidRDefault="00BD09EF" w:rsidP="00BD09EF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Příloha č. 4 Souhlas se zpracováním osobních údajů</w:t>
      </w:r>
    </w:p>
    <w:p w14:paraId="684A8139" w14:textId="77777777" w:rsidR="00BD09EF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Klient prohlašuje a svým podpisem na této smlouvě potvrzuje, že byl seznámen se všemi zde uvedenými přílohami. </w:t>
      </w:r>
    </w:p>
    <w:p w14:paraId="0D4C490B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29ADC99" w14:textId="77777777" w:rsidR="00BD09EF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4A0DBCDD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C13379D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XII.</w:t>
      </w:r>
    </w:p>
    <w:p w14:paraId="584946E5" w14:textId="77777777" w:rsidR="00BD09EF" w:rsidRPr="003D2305" w:rsidRDefault="00BD09EF" w:rsidP="00BD09EF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b/>
          <w:color w:val="000000"/>
          <w:sz w:val="24"/>
          <w:szCs w:val="24"/>
        </w:rPr>
        <w:t>Závěrečná ustanovení</w:t>
      </w:r>
    </w:p>
    <w:p w14:paraId="0E319643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1F5E3E5E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(1</w:t>
      </w:r>
      <w:r>
        <w:rPr>
          <w:rFonts w:ascii="Times New Roman" w:hAnsi="Times New Roman"/>
          <w:color w:val="000000"/>
          <w:sz w:val="24"/>
          <w:szCs w:val="24"/>
        </w:rPr>
        <w:t>) Smlouva je vyhotovena ve dvojím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vyhotovení s platností originálu. Každá smluvní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strana obdrží jedno vyhotovení.</w:t>
      </w:r>
    </w:p>
    <w:p w14:paraId="7D8B4E32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(2) Smlouva může být měněna nebo zrušena pouze písemně.</w:t>
      </w:r>
    </w:p>
    <w:p w14:paraId="6443E141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(3) Smluvní strany prohlašují, že Smlouva vyjadřuje jejich pravou a svobodnou vůli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že Smlouvu neuzavřely v tísni za nápadně nevýhodných podmínek.</w:t>
      </w:r>
    </w:p>
    <w:p w14:paraId="1B2555A7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(4) S osobními údaji obsaženými v této smlouvě bu</w:t>
      </w:r>
      <w:r>
        <w:rPr>
          <w:rFonts w:ascii="Times New Roman" w:hAnsi="Times New Roman"/>
          <w:color w:val="000000"/>
          <w:sz w:val="24"/>
          <w:szCs w:val="24"/>
        </w:rPr>
        <w:t>de nakládáno ve smyslu zákona   č.110/2019</w:t>
      </w:r>
      <w:r w:rsidRPr="003D2305">
        <w:rPr>
          <w:rFonts w:ascii="Times New Roman" w:hAnsi="Times New Roman"/>
          <w:color w:val="000000"/>
          <w:sz w:val="24"/>
          <w:szCs w:val="24"/>
        </w:rPr>
        <w:t xml:space="preserve"> Sb. v platném znění.</w:t>
      </w:r>
    </w:p>
    <w:p w14:paraId="0253B5BF" w14:textId="77777777" w:rsidR="00BD09EF" w:rsidRPr="003D2305" w:rsidRDefault="00BD09EF" w:rsidP="00BD09E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>(5) Smluvní strany prohlašují, že smlouvu přečetly, jejímu obsahu rozumí a s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3D2305">
        <w:rPr>
          <w:rFonts w:ascii="Times New Roman" w:hAnsi="Times New Roman"/>
          <w:color w:val="000000"/>
          <w:sz w:val="24"/>
          <w:szCs w:val="24"/>
        </w:rPr>
        <w:t>jejím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obsahem úplně a bezvýhradně souhlasí, což stvrzují svými vlastnoručními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305">
        <w:rPr>
          <w:rFonts w:ascii="Times New Roman" w:hAnsi="Times New Roman"/>
          <w:color w:val="000000"/>
          <w:sz w:val="24"/>
          <w:szCs w:val="24"/>
        </w:rPr>
        <w:t>podpisy.</w:t>
      </w:r>
    </w:p>
    <w:p w14:paraId="60701E33" w14:textId="77777777" w:rsidR="00BD09EF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Pokud smlouvu podepsal Klient a v průběhu doby poskytování péče se stane nesvéprávným, další smlouvu, dodatky a přílohy již podepisuje opatrovník.</w:t>
      </w:r>
    </w:p>
    <w:p w14:paraId="4843851D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61567A4E" w14:textId="5B40E2B2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V Hluboké nad Vltavou dne </w:t>
      </w:r>
      <w:r w:rsidR="008405C7">
        <w:rPr>
          <w:rFonts w:ascii="Times New Roman" w:hAnsi="Times New Roman"/>
          <w:color w:val="000000"/>
          <w:sz w:val="24"/>
          <w:szCs w:val="24"/>
        </w:rPr>
        <w:t>…….</w:t>
      </w:r>
    </w:p>
    <w:p w14:paraId="4D9EFB32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6717867A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0C8EE3F2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…………………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3D2305">
        <w:rPr>
          <w:rFonts w:ascii="Times New Roman" w:hAnsi="Times New Roman"/>
          <w:color w:val="000000"/>
          <w:sz w:val="24"/>
          <w:szCs w:val="24"/>
        </w:rPr>
        <w:t>……………………………</w:t>
      </w:r>
    </w:p>
    <w:p w14:paraId="60CB646C" w14:textId="77777777" w:rsidR="00BD09EF" w:rsidRDefault="00BD09EF" w:rsidP="00BD09EF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 w:rsidRPr="003D2305">
        <w:rPr>
          <w:rFonts w:ascii="Times New Roman" w:hAnsi="Times New Roman"/>
          <w:color w:val="000000"/>
          <w:sz w:val="24"/>
          <w:szCs w:val="24"/>
        </w:rPr>
        <w:t xml:space="preserve">(podpis Klienta)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Jiří Slepička, ředitel Domova důchodců</w:t>
      </w:r>
    </w:p>
    <w:p w14:paraId="75D87533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Hluboká nad Vltavou</w:t>
      </w:r>
    </w:p>
    <w:p w14:paraId="0C1509EF" w14:textId="77777777" w:rsidR="00BD09EF" w:rsidRPr="003D2305" w:rsidRDefault="00BD09EF" w:rsidP="00BD09EF">
      <w:pPr>
        <w:pStyle w:val="Bezmezer"/>
        <w:rPr>
          <w:rFonts w:ascii="Times New Roman" w:hAnsi="Times New Roman"/>
          <w:sz w:val="24"/>
          <w:szCs w:val="24"/>
        </w:rPr>
      </w:pPr>
    </w:p>
    <w:p w14:paraId="1E2AD896" w14:textId="77777777" w:rsidR="00BD09EF" w:rsidRDefault="00BD09EF" w:rsidP="00BD09EF"/>
    <w:p w14:paraId="6CC3C642" w14:textId="77777777" w:rsidR="00BD09EF" w:rsidRDefault="00BD09EF" w:rsidP="00BD09EF"/>
    <w:p w14:paraId="4158A698" w14:textId="77777777" w:rsidR="00BD09EF" w:rsidRDefault="00BD09EF"/>
    <w:sectPr w:rsidR="00BD09EF" w:rsidSect="0028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61F68"/>
    <w:multiLevelType w:val="hybridMultilevel"/>
    <w:tmpl w:val="38F44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EF"/>
    <w:rsid w:val="000C1DFC"/>
    <w:rsid w:val="001A77D9"/>
    <w:rsid w:val="001E60E8"/>
    <w:rsid w:val="00241DC8"/>
    <w:rsid w:val="002825BD"/>
    <w:rsid w:val="002B0BE4"/>
    <w:rsid w:val="00343E9F"/>
    <w:rsid w:val="003C45A2"/>
    <w:rsid w:val="004242B6"/>
    <w:rsid w:val="0053751D"/>
    <w:rsid w:val="005F23A7"/>
    <w:rsid w:val="005F42C3"/>
    <w:rsid w:val="0066252A"/>
    <w:rsid w:val="00673E2B"/>
    <w:rsid w:val="006E5A31"/>
    <w:rsid w:val="0070527F"/>
    <w:rsid w:val="0075305A"/>
    <w:rsid w:val="0080131D"/>
    <w:rsid w:val="008405C7"/>
    <w:rsid w:val="00AB4965"/>
    <w:rsid w:val="00AE18C6"/>
    <w:rsid w:val="00B56C31"/>
    <w:rsid w:val="00B77269"/>
    <w:rsid w:val="00BC4702"/>
    <w:rsid w:val="00BD09EF"/>
    <w:rsid w:val="00DC0A75"/>
    <w:rsid w:val="00E026CE"/>
    <w:rsid w:val="00E815A2"/>
    <w:rsid w:val="00ED26E0"/>
    <w:rsid w:val="00F53AB2"/>
    <w:rsid w:val="00F96677"/>
    <w:rsid w:val="00F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D288"/>
  <w15:chartTrackingRefBased/>
  <w15:docId w15:val="{B61D673B-E788-4436-89B0-C60FBFA8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9E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D09EF"/>
    <w:rPr>
      <w:color w:val="000080"/>
      <w:u w:val="single"/>
    </w:rPr>
  </w:style>
  <w:style w:type="paragraph" w:styleId="Bezmezer">
    <w:name w:val="No Spacing"/>
    <w:uiPriority w:val="1"/>
    <w:qFormat/>
    <w:rsid w:val="00BD09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ov.duchodcu@hlubo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1398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bicencovam</dc:creator>
  <cp:keywords/>
  <dc:description/>
  <cp:lastModifiedBy>bicencovam</cp:lastModifiedBy>
  <cp:revision>30</cp:revision>
  <cp:lastPrinted>2024-07-30T12:23:00Z</cp:lastPrinted>
  <dcterms:created xsi:type="dcterms:W3CDTF">2023-06-09T06:18:00Z</dcterms:created>
  <dcterms:modified xsi:type="dcterms:W3CDTF">2024-08-28T09:39:00Z</dcterms:modified>
</cp:coreProperties>
</file>